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CD" w:rsidRPr="00A2138C" w:rsidRDefault="005755CD" w:rsidP="00A213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568"/>
        <w:rPr>
          <w:rFonts w:ascii="Helvetica" w:hAnsi="Helvetica" w:cs="Helvetica"/>
          <w:b/>
          <w:color w:val="FF0000"/>
          <w:sz w:val="22"/>
          <w:szCs w:val="22"/>
        </w:rPr>
      </w:pPr>
      <w:r w:rsidRPr="00A2138C">
        <w:rPr>
          <w:rFonts w:ascii="Helvetica" w:hAnsi="Helvetica" w:cs="Helvetica"/>
          <w:b/>
          <w:color w:val="FF0000"/>
          <w:sz w:val="22"/>
          <w:szCs w:val="22"/>
        </w:rPr>
        <w:t>Консультация для родителей</w:t>
      </w:r>
    </w:p>
    <w:p w:rsidR="005755CD" w:rsidRPr="005755CD" w:rsidRDefault="005755CD" w:rsidP="00A2138C">
      <w:pPr>
        <w:pStyle w:val="a3"/>
        <w:shd w:val="clear" w:color="auto" w:fill="FFFFFF"/>
        <w:spacing w:before="0" w:beforeAutospacing="0" w:after="0" w:afterAutospacing="0"/>
        <w:ind w:left="285"/>
        <w:jc w:val="both"/>
        <w:rPr>
          <w:rFonts w:ascii="Helvetica" w:hAnsi="Helvetica" w:cs="Helvetica"/>
          <w:b/>
          <w:color w:val="FF0000"/>
          <w:sz w:val="28"/>
          <w:szCs w:val="28"/>
        </w:rPr>
      </w:pPr>
    </w:p>
    <w:p w:rsidR="005755CD" w:rsidRPr="005755CD" w:rsidRDefault="005755CD" w:rsidP="00A2138C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 w:rsidRPr="005755CD">
        <w:rPr>
          <w:rFonts w:ascii="Helvetica" w:hAnsi="Helvetica" w:cs="Helvetica"/>
          <w:b/>
          <w:color w:val="FF0000"/>
          <w:sz w:val="28"/>
          <w:szCs w:val="28"/>
        </w:rPr>
        <w:t>Музыкальное воспитание ребёнка</w:t>
      </w:r>
    </w:p>
    <w:p w:rsidR="005755CD" w:rsidRPr="005755CD" w:rsidRDefault="005755CD" w:rsidP="00A21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3B7BC6" w:rsidRPr="005755CD" w:rsidRDefault="005755CD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296545</wp:posOffset>
            </wp:positionV>
            <wp:extent cx="3009900" cy="2133600"/>
            <wp:effectExtent l="19050" t="0" r="0" b="0"/>
            <wp:wrapThrough wrapText="bothSides">
              <wp:wrapPolygon edited="0">
                <wp:start x="-137" y="0"/>
                <wp:lineTo x="-137" y="21407"/>
                <wp:lineTo x="21600" y="21407"/>
                <wp:lineTo x="21600" y="0"/>
                <wp:lineTo x="-137" y="0"/>
              </wp:wrapPolygon>
            </wp:wrapThrough>
            <wp:docPr id="2" name="Рисунок 1" descr="https://avatars.mds.yandex.net/i?id=9259538ecfc2b459cff31e0bb039f991ef56a10b-84865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259538ecfc2b459cff31e0bb039f991ef56a10b-84865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BC6" w:rsidRPr="005755CD">
        <w:rPr>
          <w:rFonts w:ascii="Helvetica" w:hAnsi="Helvetica" w:cs="Helvetica"/>
          <w:color w:val="333333"/>
          <w:sz w:val="28"/>
          <w:szCs w:val="28"/>
        </w:rPr>
        <w:t>Музыка играет огромную роль в познании ребенком мира. Последние зарубежные исследования в области раннего развития показали, что именно муз</w:t>
      </w:r>
      <w:r w:rsidR="00A2138C">
        <w:rPr>
          <w:rFonts w:ascii="Helvetica" w:hAnsi="Helvetica" w:cs="Helvetica"/>
          <w:color w:val="333333"/>
          <w:sz w:val="28"/>
          <w:szCs w:val="28"/>
        </w:rPr>
        <w:t>ыка является мощным активатором</w:t>
      </w:r>
      <w:r w:rsidR="00A2138C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3B7BC6" w:rsidRPr="005755CD">
        <w:rPr>
          <w:rFonts w:ascii="Helvetica" w:hAnsi="Helvetica" w:cs="Helvetica"/>
          <w:color w:val="333333"/>
          <w:sz w:val="28"/>
          <w:szCs w:val="28"/>
        </w:rPr>
        <w:t>для развития  интеллекта и способностей ребенка. Музыка способствует более активной работе всех систем в коре больших полушарий, в результате чего дети становятся более активными, развитыми, смышлеными. Именно поэтому необходимо слушать с ребенком классическую музыку во время беременности мамы и заниматься с детьми музыкой в раннем возрасте. Доказано, что дети, которые в раннем возрасте или даже еще до рождения слушали классическую музыку, имеют уровень общего интеллекта (IQ) выше, чем дети, которые были лишены такой возможности.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Всем известно, как маленькие дети любят приплясывать, притопывать, раскачиваться под звуки понравившейся им мелодии. Поэтому очень важно с самого раннего возраста развивать у малышей слух, чувство ритма, интерес к этому виду искусства, стимулировать их потребность в творчестве.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Известный педагог В.А. Сухомлинский сказал: «Ум ребенка находится на кончиках его пальцев». Очень любимы детьми музыкальные пальчиковые игры, они  развивают не только ловкость и точность рук, но и мозг ребенка, стимулируют творческие способности и фантазию.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Интеллектуальное развитие дошкольников в дошкольных учреждениях осуществляется в разных видах музыкальной деятельности.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Ведущая роль в музыкальном воспитании дошкольников принадлежит восприятию музыки. Это сложный эмоционально окрашенный познавательный процесс, включающий восприятие и анализ музыкального произведения. Профессор В.В.</w:t>
      </w:r>
      <w:r w:rsidR="005755CD" w:rsidRPr="005755C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5755CD">
        <w:rPr>
          <w:rFonts w:ascii="Helvetica" w:hAnsi="Helvetica" w:cs="Helvetica"/>
          <w:color w:val="333333"/>
          <w:sz w:val="28"/>
          <w:szCs w:val="28"/>
        </w:rPr>
        <w:t>Медушинский назвал этот процесс «музыкальным восприятием - мышлением». Наиболее эффективно музыкальное восприятие-мышление развивается в слушании музыки. Размышления о музыке и посильный анализ способствуют развитию логического и ассоциативного мышления, формируют навыки самостоятельной работы. При развитии мышления формируется зрелая личность, способная творить и созидать.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Музыкальная деятельность включает в себя и посильное детям исполнительство: пение, игра на музыкальных инструментах, музыкально-</w:t>
      </w:r>
      <w:r w:rsidRPr="005755CD">
        <w:rPr>
          <w:rFonts w:ascii="Helvetica" w:hAnsi="Helvetica" w:cs="Helvetica"/>
          <w:color w:val="333333"/>
          <w:sz w:val="28"/>
          <w:szCs w:val="28"/>
        </w:rPr>
        <w:lastRenderedPageBreak/>
        <w:t>ритмические движения. С помощью пения и игры на музыкальных инструментах развивается умение представить и воспроизвести высоту музыкальных звуков в мелодии. Развитие этой музыкальной способности предполагает умственные операции: сравнение, анализ, сопоставление, запоминание, и таким образом оказывает влияние не только на музыкальное, но и на общее развитие ребёнка.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В каждом виде исполнительства дети выполняют посильные самостоятельные и творческие задания, которые способствуют развитию их воображения, фантазии, уверенности в себе, в своих силах.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В оркестровке музыкального произведения дети старшего дошкольного возраста уже сами могут решить поставленные перед ними поисковые задачи: выбрать инструмент для оркестровки, выбрать один из знакомых им способов звукоизвлечения, поменять инструменты в соответствии с изменением характера музыки.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Танцы. Основу танцев составляют простые, но вместе с тем разнообразные движения (танцевальные, имитационные, общеразвивающие и др.), позволяющие выразить различные по характеру эмоциональные состояния, сюжеты, образы. Приобретая опыт пластической интерпретации музыки, ребенок овладевает не только разнообразными двигательными навыками и умениями, но также навыками творческого осмысления музыки, ее эмоционально - телесного выражения. Именно этот опыт поможет ребёнку в дальнейшем успешно осваивать и другие виды художественных, творческих и спортивных видов деятельности.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Стоит отметить, что занятия музыкой благоприятно влияют на успеваемость и обучаемость ребенка. Это связано с тем, что благодаря музыке у детей развивается усидчивость и улучшается восприятие информации. Во время обучения в школе такие навыки помогают достичь успехов и хорошо учиться. Ученые объясняют данное явлением тем, что при недостаточном развитии взаимосвязи между полушариями человеческого мозга появляются трудности в процессе обучения в школе. А музыка способствует усилению межполушарных связей мозга.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>В работах Г.Ю.Маляренко, М.В.</w:t>
      </w:r>
      <w:r w:rsidR="005755CD" w:rsidRPr="005755C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5755CD">
        <w:rPr>
          <w:rFonts w:ascii="Helvetica" w:hAnsi="Helvetica" w:cs="Helvetica"/>
          <w:color w:val="333333"/>
          <w:sz w:val="28"/>
          <w:szCs w:val="28"/>
        </w:rPr>
        <w:t>Хватовой (1993-1996 г.) показано, что регулярное восприятие детьми специально подобранной музыки улучшает кратковременную память, а также повышает показатели вербального и невербального интеллекта. В результате музыкального воздействия повышается чувствительность не только слухового, но и зрительного анализаторов, в целом оптимизируются функции мозга, улучшается регуляция произвольных движений, ускоряется переработка информации, повышается умственная работоспособность.</w:t>
      </w:r>
    </w:p>
    <w:p w:rsidR="003B7BC6" w:rsidRPr="005755CD" w:rsidRDefault="003B7BC6" w:rsidP="00A2138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755CD">
        <w:rPr>
          <w:rFonts w:ascii="Helvetica" w:hAnsi="Helvetica" w:cs="Helvetica"/>
          <w:color w:val="333333"/>
          <w:sz w:val="28"/>
          <w:szCs w:val="28"/>
        </w:rPr>
        <w:t xml:space="preserve">Если внимательно посмотреть на многих гениев, сделавших прорыв в науке и в искусстве, то при всем разнообразии судеб, характеров,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</w:t>
      </w:r>
      <w:proofErr w:type="gramStart"/>
      <w:r w:rsidRPr="005755CD">
        <w:rPr>
          <w:rFonts w:ascii="Helvetica" w:hAnsi="Helvetica" w:cs="Helvetica"/>
          <w:color w:val="333333"/>
          <w:sz w:val="28"/>
          <w:szCs w:val="28"/>
        </w:rPr>
        <w:t>позволяющих</w:t>
      </w:r>
      <w:proofErr w:type="gramEnd"/>
      <w:r w:rsidRPr="005755CD">
        <w:rPr>
          <w:rFonts w:ascii="Helvetica" w:hAnsi="Helvetica" w:cs="Helvetica"/>
          <w:color w:val="333333"/>
          <w:sz w:val="28"/>
          <w:szCs w:val="28"/>
        </w:rPr>
        <w:t xml:space="preserve"> предвидеть, предвосхищать результаты этой деятельности. На развитие всех перечисленных качеств и направлено музыкальное воспитание дошкольников.</w:t>
      </w:r>
    </w:p>
    <w:p w:rsidR="009712BD" w:rsidRPr="005755CD" w:rsidRDefault="009712BD" w:rsidP="00A2138C">
      <w:pPr>
        <w:spacing w:after="0"/>
        <w:ind w:left="-567" w:firstLine="425"/>
        <w:jc w:val="both"/>
        <w:rPr>
          <w:sz w:val="28"/>
          <w:szCs w:val="28"/>
        </w:rPr>
      </w:pPr>
    </w:p>
    <w:sectPr w:rsidR="009712BD" w:rsidRPr="005755CD" w:rsidSect="005755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5C1"/>
    <w:multiLevelType w:val="multilevel"/>
    <w:tmpl w:val="198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72DB"/>
    <w:multiLevelType w:val="multilevel"/>
    <w:tmpl w:val="075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354DD"/>
    <w:multiLevelType w:val="multilevel"/>
    <w:tmpl w:val="E4C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21EA3"/>
    <w:multiLevelType w:val="hybridMultilevel"/>
    <w:tmpl w:val="EEEC83FC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66517C57"/>
    <w:multiLevelType w:val="multilevel"/>
    <w:tmpl w:val="889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BC6"/>
    <w:rsid w:val="00315C2A"/>
    <w:rsid w:val="003B7BC6"/>
    <w:rsid w:val="005060DC"/>
    <w:rsid w:val="005755CD"/>
    <w:rsid w:val="005904B8"/>
    <w:rsid w:val="00717805"/>
    <w:rsid w:val="00766DA2"/>
    <w:rsid w:val="009712BD"/>
    <w:rsid w:val="009E4A75"/>
    <w:rsid w:val="00A2138C"/>
    <w:rsid w:val="00A50D0A"/>
    <w:rsid w:val="00B05502"/>
    <w:rsid w:val="00E10412"/>
    <w:rsid w:val="00E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02"/>
  </w:style>
  <w:style w:type="paragraph" w:styleId="1">
    <w:name w:val="heading 1"/>
    <w:basedOn w:val="a"/>
    <w:next w:val="a"/>
    <w:link w:val="10"/>
    <w:uiPriority w:val="9"/>
    <w:qFormat/>
    <w:rsid w:val="0059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2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2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9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904B8"/>
    <w:rPr>
      <w:color w:val="0000FF"/>
      <w:u w:val="single"/>
    </w:rPr>
  </w:style>
  <w:style w:type="character" w:customStyle="1" w:styleId="hl">
    <w:name w:val="hl"/>
    <w:basedOn w:val="a0"/>
    <w:rsid w:val="005904B8"/>
  </w:style>
  <w:style w:type="paragraph" w:styleId="a5">
    <w:name w:val="Balloon Text"/>
    <w:basedOn w:val="a"/>
    <w:link w:val="a6"/>
    <w:uiPriority w:val="99"/>
    <w:semiHidden/>
    <w:unhideWhenUsed/>
    <w:rsid w:val="005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456">
          <w:marLeft w:val="0"/>
          <w:marRight w:val="30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8979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1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46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667830223">
                      <w:marLeft w:val="0"/>
                      <w:marRight w:val="15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30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441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227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7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606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547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7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15" w:color="auto"/>
                  </w:divBdr>
                  <w:divsChild>
                    <w:div w:id="720785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398">
                      <w:marLeft w:val="0"/>
                      <w:marRight w:val="-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66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86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11943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15" w:color="auto"/>
                    <w:bottom w:val="none" w:sz="0" w:space="11" w:color="auto"/>
                    <w:right w:val="none" w:sz="0" w:space="0" w:color="auto"/>
                  </w:divBdr>
                  <w:divsChild>
                    <w:div w:id="16363332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9196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991905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068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434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98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358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2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92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63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09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784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96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9062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36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4" w:color="DDDDDD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1857959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63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49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310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97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296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4278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42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3339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358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22054526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DF99-0E7F-403B-B074-6C1A3243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779</Words>
  <Characters>4443</Characters>
  <Application>Microsoft Office Word</Application>
  <DocSecurity>0</DocSecurity>
  <Lines>37</Lines>
  <Paragraphs>10</Paragraphs>
  <ScaleCrop>false</ScaleCrop>
  <Company>HP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2022-12-07T08:08:00Z</dcterms:created>
  <dcterms:modified xsi:type="dcterms:W3CDTF">2023-03-28T06:43:00Z</dcterms:modified>
</cp:coreProperties>
</file>