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26" w:rsidRPr="00C1268D" w:rsidRDefault="002D5AE4" w:rsidP="00C1268D">
      <w:pPr>
        <w:shd w:val="clear" w:color="auto" w:fill="FFFFFF"/>
        <w:spacing w:after="0" w:line="600" w:lineRule="atLeast"/>
        <w:jc w:val="both"/>
        <w:outlineLvl w:val="2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C1268D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260985</wp:posOffset>
            </wp:positionV>
            <wp:extent cx="1975485" cy="2600325"/>
            <wp:effectExtent l="19050" t="0" r="5715" b="0"/>
            <wp:wrapThrough wrapText="bothSides">
              <wp:wrapPolygon edited="0">
                <wp:start x="-208" y="0"/>
                <wp:lineTo x="-208" y="21521"/>
                <wp:lineTo x="21662" y="21521"/>
                <wp:lineTo x="21662" y="0"/>
                <wp:lineTo x="-208" y="0"/>
              </wp:wrapPolygon>
            </wp:wrapThrough>
            <wp:docPr id="1" name="Рисунок 1" descr="https://i.ytimg.com/vi/fICeQNcRGKU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fICeQNcRGKU/hqdefaul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1458" r="22500" b="1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6B9" w:rsidRPr="00C1268D" w:rsidRDefault="007A1C26" w:rsidP="007A1C26">
      <w:pPr>
        <w:shd w:val="clear" w:color="auto" w:fill="FFFFFF"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color w:val="006699"/>
          <w:sz w:val="32"/>
          <w:szCs w:val="32"/>
          <w:lang w:eastAsia="ru-RU"/>
        </w:rPr>
      </w:pPr>
      <w:r w:rsidRPr="00C1268D">
        <w:rPr>
          <w:rFonts w:ascii="Times New Roman" w:eastAsia="Times New Roman" w:hAnsi="Times New Roman" w:cs="Times New Roman"/>
          <w:b/>
          <w:color w:val="006699"/>
          <w:sz w:val="32"/>
          <w:szCs w:val="32"/>
          <w:lang w:eastAsia="ru-RU"/>
        </w:rPr>
        <w:t>Патриотическое воспитание в детском саду</w:t>
      </w:r>
    </w:p>
    <w:p w:rsidR="007A1C26" w:rsidRPr="00C1268D" w:rsidRDefault="007A1C26" w:rsidP="007A1C26">
      <w:pPr>
        <w:shd w:val="clear" w:color="auto" w:fill="FFFFFF"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color w:val="006699"/>
          <w:sz w:val="32"/>
          <w:szCs w:val="32"/>
          <w:lang w:eastAsia="ru-RU"/>
        </w:rPr>
      </w:pPr>
      <w:bookmarkStart w:id="0" w:name="_GoBack"/>
      <w:bookmarkEnd w:id="0"/>
    </w:p>
    <w:p w:rsidR="006176B9" w:rsidRPr="00C1268D" w:rsidRDefault="006176B9" w:rsidP="004153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Arial Unicode MS" w:hAnsi="Times New Roman" w:cs="Times New Roman"/>
          <w:color w:val="006699"/>
          <w:sz w:val="32"/>
          <w:szCs w:val="32"/>
          <w:lang w:eastAsia="ru-RU"/>
        </w:rPr>
      </w:pPr>
      <w:r w:rsidRPr="00C1268D">
        <w:rPr>
          <w:rFonts w:ascii="Times New Roman" w:eastAsia="Times New Roman" w:hAnsi="Times New Roman" w:cs="Times New Roman"/>
          <w:b/>
          <w:color w:val="006699"/>
          <w:sz w:val="32"/>
          <w:szCs w:val="32"/>
          <w:lang w:eastAsia="ru-RU"/>
        </w:rPr>
        <w:t> </w:t>
      </w:r>
      <w:r w:rsidRPr="00C1268D">
        <w:rPr>
          <w:rFonts w:ascii="Times New Roman" w:eastAsia="Arial Unicode MS" w:hAnsi="Times New Roman" w:cs="Times New Roman"/>
          <w:color w:val="006699"/>
          <w:sz w:val="32"/>
          <w:szCs w:val="32"/>
          <w:lang w:eastAsia="ru-RU"/>
        </w:rPr>
        <w:t>Известна истина: что заложено в человеке в начале жизни, то остается навсегда. В детские годы формируются основные качества человека. Особенно важно напитать восприимчивую душу ребенка возвышенными человеческими ценностями, зародить интерес к истории России. Не случайно именно сейчас, в сложный переходный период жизни нашего Отечества, коллективы многих дошкольных образовательных учреждений стали искать возможности для плодотворной работы по патриотическому воспитанию, обращаясь именно к традиционному отечественному наследию.</w:t>
      </w:r>
    </w:p>
    <w:p w:rsidR="006176B9" w:rsidRPr="00C1268D" w:rsidRDefault="006176B9" w:rsidP="004153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Arial Unicode MS" w:hAnsi="Times New Roman" w:cs="Times New Roman"/>
          <w:color w:val="006699"/>
          <w:sz w:val="32"/>
          <w:szCs w:val="32"/>
          <w:lang w:eastAsia="ru-RU"/>
        </w:rPr>
      </w:pPr>
      <w:r w:rsidRPr="00C1268D">
        <w:rPr>
          <w:rFonts w:ascii="Times New Roman" w:eastAsia="Arial Unicode MS" w:hAnsi="Times New Roman" w:cs="Times New Roman"/>
          <w:color w:val="006699"/>
          <w:sz w:val="32"/>
          <w:szCs w:val="32"/>
          <w:lang w:eastAsia="ru-RU"/>
        </w:rPr>
        <w:t> Суть патриотического воспитания состоит в том, чтобы посеять и взрастить в детской душе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 Наследование нравственных и эстетических ценностей родной культуры в самом нежном возрасте – это и есть самый естественный, а потому и верный способ патриотического воспитания, воспитания чувства любви к Отечеству.</w:t>
      </w:r>
    </w:p>
    <w:p w:rsidR="006176B9" w:rsidRPr="00C1268D" w:rsidRDefault="006176B9" w:rsidP="004153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Arial Unicode MS" w:hAnsi="Times New Roman" w:cs="Times New Roman"/>
          <w:color w:val="006699"/>
          <w:sz w:val="32"/>
          <w:szCs w:val="32"/>
          <w:lang w:eastAsia="ru-RU"/>
        </w:rPr>
      </w:pPr>
      <w:r w:rsidRPr="00C1268D">
        <w:rPr>
          <w:rFonts w:ascii="Times New Roman" w:eastAsia="Arial Unicode MS" w:hAnsi="Times New Roman" w:cs="Times New Roman"/>
          <w:color w:val="006699"/>
          <w:sz w:val="32"/>
          <w:szCs w:val="32"/>
          <w:lang w:eastAsia="ru-RU"/>
        </w:rPr>
        <w:t>Патриотическое воспитание в детском саду – это процесс освоения, наследования традиционной отечественной культуры.</w:t>
      </w:r>
    </w:p>
    <w:p w:rsidR="006176B9" w:rsidRPr="00C1268D" w:rsidRDefault="006176B9" w:rsidP="004153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Arial Unicode MS" w:hAnsi="Times New Roman" w:cs="Times New Roman"/>
          <w:color w:val="006699"/>
          <w:sz w:val="32"/>
          <w:szCs w:val="32"/>
          <w:lang w:eastAsia="ru-RU"/>
        </w:rPr>
      </w:pPr>
      <w:r w:rsidRPr="00C1268D">
        <w:rPr>
          <w:rFonts w:ascii="Times New Roman" w:eastAsia="Arial Unicode MS" w:hAnsi="Times New Roman" w:cs="Times New Roman"/>
          <w:color w:val="006699"/>
          <w:sz w:val="32"/>
          <w:szCs w:val="32"/>
          <w:lang w:eastAsia="ru-RU"/>
        </w:rPr>
        <w:t>Народная культура несет в себе мудрые истины, дающие образец отношения к природе, семье, роду, Родине.</w:t>
      </w:r>
    </w:p>
    <w:p w:rsidR="006176B9" w:rsidRPr="00C1268D" w:rsidRDefault="006176B9" w:rsidP="004153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Arial Unicode MS" w:hAnsi="Times New Roman" w:cs="Times New Roman"/>
          <w:color w:val="006699"/>
          <w:sz w:val="32"/>
          <w:szCs w:val="32"/>
          <w:lang w:eastAsia="ru-RU"/>
        </w:rPr>
      </w:pPr>
      <w:r w:rsidRPr="00C1268D">
        <w:rPr>
          <w:rFonts w:ascii="Times New Roman" w:eastAsia="Arial Unicode MS" w:hAnsi="Times New Roman" w:cs="Times New Roman"/>
          <w:color w:val="006699"/>
          <w:sz w:val="32"/>
          <w:szCs w:val="32"/>
          <w:lang w:eastAsia="ru-RU"/>
        </w:rPr>
        <w:t>Для педагогов, музыкальных руководителей, работа</w:t>
      </w:r>
      <w:r w:rsidR="007A1C26" w:rsidRPr="00C1268D">
        <w:rPr>
          <w:rFonts w:ascii="Times New Roman" w:eastAsia="Arial Unicode MS" w:hAnsi="Times New Roman" w:cs="Times New Roman"/>
          <w:color w:val="006699"/>
          <w:sz w:val="32"/>
          <w:szCs w:val="32"/>
          <w:lang w:eastAsia="ru-RU"/>
        </w:rPr>
        <w:t>ющих с дошкольниками, вопрос о вы</w:t>
      </w:r>
      <w:r w:rsidRPr="00C1268D">
        <w:rPr>
          <w:rFonts w:ascii="Times New Roman" w:eastAsia="Arial Unicode MS" w:hAnsi="Times New Roman" w:cs="Times New Roman"/>
          <w:color w:val="006699"/>
          <w:sz w:val="32"/>
          <w:szCs w:val="32"/>
          <w:lang w:eastAsia="ru-RU"/>
        </w:rPr>
        <w:t>боре произведений, которые могли бы способствовать воспитанию любви к Родине, защитникам Отечества, все</w:t>
      </w:r>
      <w:r w:rsidR="007A1C26" w:rsidRPr="00C1268D">
        <w:rPr>
          <w:rFonts w:ascii="Times New Roman" w:eastAsia="Arial Unicode MS" w:hAnsi="Times New Roman" w:cs="Times New Roman"/>
          <w:color w:val="006699"/>
          <w:sz w:val="32"/>
          <w:szCs w:val="32"/>
          <w:lang w:eastAsia="ru-RU"/>
        </w:rPr>
        <w:t>гда важен и актуален.     Особенностью репертуара</w:t>
      </w:r>
      <w:r w:rsidRPr="00C1268D">
        <w:rPr>
          <w:rFonts w:ascii="Times New Roman" w:eastAsia="Arial Unicode MS" w:hAnsi="Times New Roman" w:cs="Times New Roman"/>
          <w:color w:val="006699"/>
          <w:sz w:val="32"/>
          <w:szCs w:val="32"/>
          <w:lang w:eastAsia="ru-RU"/>
        </w:rPr>
        <w:t xml:space="preserve">, предназначенного для слушания, должны быть идейная и тематическая направленность, жанровое разнообразие с учетом возрастных возможностей дошкольников. Воспитание будущего гражданина, патриота своей Родины, начинается с самого раннего детства путем осознанного восприятия произведений композиторов о Родине, об Армии, о трудовых подвигах отцов и матерей, о дружбе </w:t>
      </w:r>
      <w:r w:rsidRPr="00C1268D">
        <w:rPr>
          <w:rFonts w:ascii="Times New Roman" w:eastAsia="Arial Unicode MS" w:hAnsi="Times New Roman" w:cs="Times New Roman"/>
          <w:color w:val="006699"/>
          <w:sz w:val="32"/>
          <w:szCs w:val="32"/>
          <w:lang w:eastAsia="ru-RU"/>
        </w:rPr>
        <w:lastRenderedPageBreak/>
        <w:t>детей. Эти темы нашли отражение во многих популярных песнях, которые дети исполняют на праздниках.    </w:t>
      </w:r>
    </w:p>
    <w:p w:rsidR="006176B9" w:rsidRPr="00C1268D" w:rsidRDefault="006176B9" w:rsidP="004153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Arial Unicode MS" w:hAnsi="Times New Roman" w:cs="Times New Roman"/>
          <w:color w:val="006699"/>
          <w:sz w:val="32"/>
          <w:szCs w:val="32"/>
          <w:lang w:eastAsia="ru-RU"/>
        </w:rPr>
      </w:pPr>
      <w:r w:rsidRPr="00C1268D">
        <w:rPr>
          <w:rFonts w:ascii="Times New Roman" w:eastAsia="Arial Unicode MS" w:hAnsi="Times New Roman" w:cs="Times New Roman"/>
          <w:color w:val="006699"/>
          <w:sz w:val="32"/>
          <w:szCs w:val="32"/>
          <w:lang w:eastAsia="ru-RU"/>
        </w:rPr>
        <w:t>Государственные праздники отмечают основные вехи его становления, сложные моменты судьбы всего народа. В процессе празднования такого типа событий у ребёнка появляется образ государства как живого существа, подвергающегося опасностям, имеющего историю своего роста и становления, к которому нужно бережно относиться.</w:t>
      </w:r>
    </w:p>
    <w:p w:rsidR="006176B9" w:rsidRPr="00C1268D" w:rsidRDefault="006176B9" w:rsidP="004153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Arial Unicode MS" w:hAnsi="Times New Roman" w:cs="Times New Roman"/>
          <w:color w:val="006699"/>
          <w:sz w:val="32"/>
          <w:szCs w:val="32"/>
          <w:lang w:eastAsia="ru-RU"/>
        </w:rPr>
      </w:pPr>
      <w:r w:rsidRPr="00C1268D">
        <w:rPr>
          <w:rFonts w:ascii="Times New Roman" w:eastAsia="Arial Unicode MS" w:hAnsi="Times New Roman" w:cs="Times New Roman"/>
          <w:color w:val="006699"/>
          <w:sz w:val="32"/>
          <w:szCs w:val="32"/>
          <w:lang w:eastAsia="ru-RU"/>
        </w:rPr>
        <w:t>Праздник, посвященный Дню Победы, очень любят дети. Это день светлой памяти погибших в годы великой Отечественной войны. В сердце каждого ребёнка эта тема находит отклик. Песни, разучиваемые к этому празднику, дети любят и ещё долго поют на музыкальных занятиях. Такие песни формируют у детей желание быть защитником земли, на которой ты родился и вырос, которую как зеницу ока берегли предки; понимания того, что все великие деяния и мужественные поступки совершаются из любви к Отечеству и своему народу, из чувства ответственности перед ним.               </w:t>
      </w:r>
    </w:p>
    <w:p w:rsidR="006176B9" w:rsidRPr="00C1268D" w:rsidRDefault="006176B9" w:rsidP="004153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Arial Unicode MS" w:hAnsi="Times New Roman" w:cs="Times New Roman"/>
          <w:color w:val="006699"/>
          <w:sz w:val="32"/>
          <w:szCs w:val="32"/>
          <w:lang w:eastAsia="ru-RU"/>
        </w:rPr>
      </w:pPr>
      <w:r w:rsidRPr="00C1268D">
        <w:rPr>
          <w:rFonts w:ascii="Times New Roman" w:eastAsia="Arial Unicode MS" w:hAnsi="Times New Roman" w:cs="Times New Roman"/>
          <w:color w:val="006699"/>
          <w:sz w:val="32"/>
          <w:szCs w:val="32"/>
          <w:lang w:eastAsia="ru-RU"/>
        </w:rPr>
        <w:t>Торжественные праздники, посвященные доблести российских солдат и офицеров, можно проводить не только 23 февраля. При систематической и планомерной работе по патриотическому воспитанию дошкольников такие мероприятия можно организовать и в связи с другими Днями воинской славы. В этих целях следует использовать также интегрированные блоки занятий и занятия по ознакомлению детей с историческими событиями и выдающимися полководцами нашей страны, посе</w:t>
      </w:r>
      <w:r w:rsidR="003815BA" w:rsidRPr="00C1268D">
        <w:rPr>
          <w:rFonts w:ascii="Times New Roman" w:eastAsia="Arial Unicode MS" w:hAnsi="Times New Roman" w:cs="Times New Roman"/>
          <w:color w:val="006699"/>
          <w:sz w:val="32"/>
          <w:szCs w:val="32"/>
          <w:lang w:eastAsia="ru-RU"/>
        </w:rPr>
        <w:t>щение музеев</w:t>
      </w:r>
      <w:r w:rsidRPr="00C1268D">
        <w:rPr>
          <w:rFonts w:ascii="Times New Roman" w:eastAsia="Arial Unicode MS" w:hAnsi="Times New Roman" w:cs="Times New Roman"/>
          <w:color w:val="006699"/>
          <w:sz w:val="32"/>
          <w:szCs w:val="32"/>
          <w:lang w:eastAsia="ru-RU"/>
        </w:rPr>
        <w:t>, просмотры эпизодов из кинофильмов, слушание музыки, рассматривание картин, чтение былин</w:t>
      </w:r>
      <w:r w:rsidR="004153EF" w:rsidRPr="00C1268D">
        <w:rPr>
          <w:rFonts w:ascii="Times New Roman" w:eastAsia="Arial Unicode MS" w:hAnsi="Times New Roman" w:cs="Times New Roman"/>
          <w:color w:val="006699"/>
          <w:sz w:val="32"/>
          <w:szCs w:val="32"/>
          <w:lang w:eastAsia="ru-RU"/>
        </w:rPr>
        <w:t xml:space="preserve">, сказок, пословиц и поговорок, стихотворений и </w:t>
      </w:r>
      <w:r w:rsidRPr="00C1268D">
        <w:rPr>
          <w:rFonts w:ascii="Times New Roman" w:eastAsia="Arial Unicode MS" w:hAnsi="Times New Roman" w:cs="Times New Roman"/>
          <w:color w:val="006699"/>
          <w:sz w:val="32"/>
          <w:szCs w:val="32"/>
          <w:lang w:eastAsia="ru-RU"/>
        </w:rPr>
        <w:t>т.д.</w:t>
      </w:r>
    </w:p>
    <w:p w:rsidR="006176B9" w:rsidRPr="00C1268D" w:rsidRDefault="006176B9" w:rsidP="004153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Arial Unicode MS" w:hAnsi="Times New Roman" w:cs="Times New Roman"/>
          <w:color w:val="006699"/>
          <w:sz w:val="32"/>
          <w:szCs w:val="32"/>
          <w:lang w:eastAsia="ru-RU"/>
        </w:rPr>
      </w:pPr>
      <w:r w:rsidRPr="00C1268D">
        <w:rPr>
          <w:rFonts w:ascii="Times New Roman" w:eastAsia="Arial Unicode MS" w:hAnsi="Times New Roman" w:cs="Times New Roman"/>
          <w:color w:val="006699"/>
          <w:sz w:val="32"/>
          <w:szCs w:val="32"/>
          <w:lang w:eastAsia="ru-RU"/>
        </w:rPr>
        <w:t>Для патриотического воспитания полезно использовать народные игры с пением и движением. Эти игры развивают память, чувство ритма</w:t>
      </w:r>
      <w:r w:rsidR="004153EF" w:rsidRPr="00C1268D">
        <w:rPr>
          <w:rFonts w:ascii="Times New Roman" w:eastAsia="Arial Unicode MS" w:hAnsi="Times New Roman" w:cs="Times New Roman"/>
          <w:color w:val="006699"/>
          <w:sz w:val="32"/>
          <w:szCs w:val="32"/>
          <w:lang w:eastAsia="ru-RU"/>
        </w:rPr>
        <w:t xml:space="preserve">, интерес к пению. </w:t>
      </w:r>
      <w:r w:rsidRPr="00C1268D">
        <w:rPr>
          <w:rFonts w:ascii="Times New Roman" w:eastAsia="Arial Unicode MS" w:hAnsi="Times New Roman" w:cs="Times New Roman"/>
          <w:color w:val="006699"/>
          <w:sz w:val="32"/>
          <w:szCs w:val="32"/>
          <w:lang w:eastAsia="ru-RU"/>
        </w:rPr>
        <w:t>Но самое главное – через игру русская народная песня входит в быт семьи, в которой воспитываются дети. В народных играх дети учатся общаться, приобщаются к народным традициям, проявляют взаимовыручку, знакомятся с малыми жанрами народного творчества.</w:t>
      </w:r>
    </w:p>
    <w:p w:rsidR="006176B9" w:rsidRPr="00C1268D" w:rsidRDefault="006176B9" w:rsidP="004153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Arial Unicode MS" w:hAnsi="Times New Roman" w:cs="Times New Roman"/>
          <w:color w:val="006699"/>
          <w:sz w:val="32"/>
          <w:szCs w:val="32"/>
          <w:lang w:eastAsia="ru-RU"/>
        </w:rPr>
      </w:pPr>
      <w:r w:rsidRPr="00C1268D">
        <w:rPr>
          <w:rFonts w:ascii="Times New Roman" w:eastAsia="Arial Unicode MS" w:hAnsi="Times New Roman" w:cs="Times New Roman"/>
          <w:color w:val="006699"/>
          <w:sz w:val="32"/>
          <w:szCs w:val="32"/>
          <w:lang w:eastAsia="ru-RU"/>
        </w:rPr>
        <w:t>Уже в дошкольном возрасте ребёнок должен знать, в какой стране он живет, чем она отличается от других стран. Необходимо знак</w:t>
      </w:r>
      <w:r w:rsidR="004153EF" w:rsidRPr="00C1268D">
        <w:rPr>
          <w:rFonts w:ascii="Times New Roman" w:eastAsia="Arial Unicode MS" w:hAnsi="Times New Roman" w:cs="Times New Roman"/>
          <w:color w:val="006699"/>
          <w:sz w:val="32"/>
          <w:szCs w:val="32"/>
          <w:lang w:eastAsia="ru-RU"/>
        </w:rPr>
        <w:t xml:space="preserve">омить детей с символикой страны: с </w:t>
      </w:r>
      <w:r w:rsidRPr="00C1268D">
        <w:rPr>
          <w:rFonts w:ascii="Times New Roman" w:eastAsia="Arial Unicode MS" w:hAnsi="Times New Roman" w:cs="Times New Roman"/>
          <w:color w:val="006699"/>
          <w:sz w:val="32"/>
          <w:szCs w:val="32"/>
          <w:lang w:eastAsia="ru-RU"/>
        </w:rPr>
        <w:t>Российским флагом, гербом, гимном России.</w:t>
      </w:r>
    </w:p>
    <w:p w:rsidR="006176B9" w:rsidRPr="00C1268D" w:rsidRDefault="006176B9" w:rsidP="004153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Arial Unicode MS" w:hAnsi="Times New Roman" w:cs="Times New Roman"/>
          <w:color w:val="006699"/>
          <w:sz w:val="32"/>
          <w:szCs w:val="32"/>
          <w:lang w:eastAsia="ru-RU"/>
        </w:rPr>
      </w:pPr>
      <w:r w:rsidRPr="00C1268D">
        <w:rPr>
          <w:rFonts w:ascii="Times New Roman" w:eastAsia="Arial Unicode MS" w:hAnsi="Times New Roman" w:cs="Times New Roman"/>
          <w:color w:val="006699"/>
          <w:sz w:val="32"/>
          <w:szCs w:val="32"/>
          <w:lang w:eastAsia="ru-RU"/>
        </w:rPr>
        <w:lastRenderedPageBreak/>
        <w:t>Гимн России – это самая главная и торжественная песня нашей страны. День нашей Родины начинается гимном и завершается им. Он прославляет нашу страну, любовь к ней всех людей. Его слушают стоя: этим россияне проявляют уважение к гимну как символу нашей Родины; когда звучит гимн России, то мужчины и мальчики снимают головные уборы – это тоже дань уважения главной песне нашей страны. Гимн звучит в особо торжественных случаях – на военных парадах, в честь лучших людей труда, спортсменов – победителей при вручении им наград.</w:t>
      </w:r>
    </w:p>
    <w:p w:rsidR="006176B9" w:rsidRPr="00C1268D" w:rsidRDefault="006176B9" w:rsidP="004153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Arial Unicode MS" w:hAnsi="Times New Roman" w:cs="Times New Roman"/>
          <w:color w:val="006699"/>
          <w:sz w:val="32"/>
          <w:szCs w:val="32"/>
          <w:lang w:eastAsia="ru-RU"/>
        </w:rPr>
      </w:pPr>
      <w:r w:rsidRPr="00C1268D">
        <w:rPr>
          <w:rFonts w:ascii="Times New Roman" w:eastAsia="Arial Unicode MS" w:hAnsi="Times New Roman" w:cs="Times New Roman"/>
          <w:color w:val="006699"/>
          <w:sz w:val="32"/>
          <w:szCs w:val="32"/>
          <w:lang w:eastAsia="ru-RU"/>
        </w:rPr>
        <w:t>Одна – две песни патриотического содержания, выученные ребёнком, западут в сознание ребят, в их душу, вызовут в них благородные мысли и эмоции в несравнимо большей мере, чем любые, предварительно заготовленные «общие слова» на эту же тему. </w:t>
      </w:r>
    </w:p>
    <w:p w:rsidR="00FE786F" w:rsidRPr="00C1268D" w:rsidRDefault="00FE786F" w:rsidP="004153EF">
      <w:pPr>
        <w:spacing w:after="0"/>
        <w:ind w:left="-284" w:firstLine="568"/>
        <w:jc w:val="both"/>
        <w:rPr>
          <w:rFonts w:ascii="Times New Roman" w:eastAsia="Arial Unicode MS" w:hAnsi="Times New Roman" w:cs="Times New Roman"/>
          <w:sz w:val="32"/>
          <w:szCs w:val="32"/>
        </w:rPr>
      </w:pPr>
    </w:p>
    <w:sectPr w:rsidR="00FE786F" w:rsidRPr="00C1268D" w:rsidSect="00B82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614D2"/>
    <w:multiLevelType w:val="hybridMultilevel"/>
    <w:tmpl w:val="EB1656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6F0"/>
    <w:rsid w:val="002D5AE4"/>
    <w:rsid w:val="003815BA"/>
    <w:rsid w:val="004153EF"/>
    <w:rsid w:val="006176B9"/>
    <w:rsid w:val="007A1C26"/>
    <w:rsid w:val="00B8282F"/>
    <w:rsid w:val="00C1268D"/>
    <w:rsid w:val="00DD76F0"/>
    <w:rsid w:val="00F12D90"/>
    <w:rsid w:val="00FE7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3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ACB8A-3A77-466E-85E9-989A1337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717</Words>
  <Characters>4093</Characters>
  <Application>Microsoft Office Word</Application>
  <DocSecurity>0</DocSecurity>
  <Lines>34</Lines>
  <Paragraphs>9</Paragraphs>
  <ScaleCrop>false</ScaleCrop>
  <Company>*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Рамис</dc:creator>
  <cp:keywords/>
  <dc:description/>
  <cp:lastModifiedBy>DNS</cp:lastModifiedBy>
  <cp:revision>13</cp:revision>
  <dcterms:created xsi:type="dcterms:W3CDTF">2022-05-16T16:49:00Z</dcterms:created>
  <dcterms:modified xsi:type="dcterms:W3CDTF">2022-05-18T08:17:00Z</dcterms:modified>
</cp:coreProperties>
</file>