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C" w:rsidRPr="00EE5E91" w:rsidRDefault="0056523C" w:rsidP="00EE5E91">
      <w:pPr>
        <w:pStyle w:val="a8"/>
        <w:rPr>
          <w:rFonts w:eastAsia="Times New Roman"/>
        </w:rPr>
      </w:pPr>
      <w:r w:rsidRPr="00EE5E91">
        <w:rPr>
          <w:rFonts w:eastAsia="Times New Roman"/>
          <w:b/>
          <w:bCs/>
          <w:kern w:val="36"/>
        </w:rPr>
        <w:t xml:space="preserve">                  </w:t>
      </w:r>
      <w:r w:rsidR="00EE5E91">
        <w:rPr>
          <w:rFonts w:eastAsia="Times New Roman"/>
          <w:b/>
          <w:bCs/>
          <w:kern w:val="36"/>
        </w:rPr>
        <w:t xml:space="preserve">              </w:t>
      </w:r>
      <w:r w:rsidRPr="00EE5E91">
        <w:rPr>
          <w:rFonts w:eastAsia="Times New Roman"/>
          <w:b/>
          <w:bCs/>
          <w:kern w:val="36"/>
        </w:rPr>
        <w:t xml:space="preserve">    Консультация для родителей " Трудный ребенок"</w:t>
      </w:r>
      <w:r w:rsidRPr="00EE5E91">
        <w:rPr>
          <w:rFonts w:eastAsia="Times New Roman"/>
        </w:rPr>
        <w:br/>
        <w:t>   Непослушных детей, а тем более детей, "отбившихся от рук", принято обвинять. В них ищут злой умысел, порочные гены и т.п.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 Отсюда следует вывод, что "трудный" ребенок нуждается только в помощи - и ни в коем случае не в критике и наказаниях. 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  <w:r w:rsidRPr="00EE5E91">
        <w:rPr>
          <w:rFonts w:eastAsia="Times New Roman"/>
        </w:rPr>
        <w:br/>
      </w:r>
      <w:r w:rsidRPr="00EE5E91">
        <w:rPr>
          <w:rFonts w:eastAsia="Times New Roman"/>
          <w:b/>
          <w:bCs/>
        </w:rPr>
        <w:t>Психологи выделили четыре основных причины серьезных нарушений поведения детей.</w:t>
      </w:r>
      <w:r w:rsidRPr="00EE5E91">
        <w:rPr>
          <w:rFonts w:eastAsia="Times New Roman"/>
        </w:rPr>
        <w:br/>
      </w:r>
      <w:r w:rsidRPr="00EE5E91">
        <w:rPr>
          <w:rFonts w:eastAsia="Times New Roman"/>
          <w:b/>
        </w:rPr>
        <w:t>  Первая</w:t>
      </w:r>
      <w:r w:rsidRPr="00EE5E91">
        <w:rPr>
          <w:rFonts w:eastAsia="Times New Roman"/>
        </w:rPr>
        <w:t xml:space="preserve"> - борьба за внимание.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 w:rsidRPr="00EE5E91">
        <w:rPr>
          <w:rFonts w:eastAsia="Times New Roman"/>
        </w:rPr>
        <w:t>никакого</w:t>
      </w:r>
      <w:proofErr w:type="gramEnd"/>
      <w:r w:rsidRPr="00EE5E91">
        <w:rPr>
          <w:rFonts w:eastAsia="Times New Roman"/>
        </w:rPr>
        <w:t>.</w:t>
      </w:r>
    </w:p>
    <w:p w:rsidR="0056523C" w:rsidRPr="00EE5E91" w:rsidRDefault="0056523C" w:rsidP="00EE5E91">
      <w:pPr>
        <w:pStyle w:val="a8"/>
        <w:rPr>
          <w:rFonts w:eastAsia="Times New Roman"/>
        </w:rPr>
      </w:pPr>
      <w:r w:rsidRPr="00EE5E91">
        <w:rPr>
          <w:rFonts w:eastAsia="Times New Roman"/>
          <w:b/>
        </w:rPr>
        <w:t>  Вторая</w:t>
      </w:r>
      <w:r w:rsidRPr="00EE5E91">
        <w:rPr>
          <w:rFonts w:eastAsia="Times New Roman"/>
        </w:rPr>
        <w:t xml:space="preserve"> причина - 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  <w:r w:rsidRPr="00EE5E91">
        <w:rPr>
          <w:rFonts w:eastAsia="Times New Roman"/>
        </w:rPr>
        <w:br/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</w:t>
      </w:r>
      <w:r w:rsidRPr="00EE5E91">
        <w:rPr>
          <w:rFonts w:eastAsia="Times New Roman"/>
        </w:rPr>
        <w:br/>
      </w:r>
      <w:r w:rsidRPr="00EE5E91">
        <w:rPr>
          <w:rFonts w:eastAsia="Times New Roman"/>
          <w:b/>
        </w:rPr>
        <w:t>    Третья</w:t>
      </w:r>
      <w:r w:rsidRPr="00EE5E91">
        <w:rPr>
          <w:rFonts w:eastAsia="Times New Roman"/>
        </w:rPr>
        <w:t xml:space="preserve"> причина - желание отомстить.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учитель постоянно делает несправедливые замечания и т.д.</w:t>
      </w:r>
      <w:r w:rsidRPr="00EE5E91">
        <w:rPr>
          <w:rFonts w:eastAsia="Times New Roman"/>
        </w:rPr>
        <w:br/>
        <w:t>Много и единичных поводов для обиды: невыполненное обещание, резкое замечание, несправедливое наказание...</w:t>
      </w:r>
      <w:r w:rsidRPr="00EE5E91">
        <w:rPr>
          <w:rFonts w:eastAsia="Times New Roman"/>
        </w:rPr>
        <w:br/>
        <w:t>И снова в глубине души ребенок переживает и даже страдает, а на поверхности - все те же протесты, непослушание, неуспеваемость. Смысл "плохого" поведения в этом случае можно выразить так: "Вы сделали мне плохо - пусть и вам будет тоже плохо!.."</w:t>
      </w:r>
    </w:p>
    <w:p w:rsidR="0056523C" w:rsidRPr="00EE5E91" w:rsidRDefault="0056523C" w:rsidP="00EE5E91">
      <w:pPr>
        <w:pStyle w:val="a8"/>
        <w:rPr>
          <w:rFonts w:eastAsia="Times New Roman"/>
          <w:b/>
          <w:bCs/>
          <w:kern w:val="36"/>
        </w:rPr>
      </w:pPr>
      <w:r w:rsidRPr="00EE5E91">
        <w:rPr>
          <w:rFonts w:eastAsia="Times New Roman"/>
        </w:rPr>
        <w:t xml:space="preserve">  Наконец, </w:t>
      </w:r>
      <w:r w:rsidRPr="00EE5E91">
        <w:rPr>
          <w:rFonts w:eastAsia="Times New Roman"/>
          <w:b/>
        </w:rPr>
        <w:t xml:space="preserve">четвертая </w:t>
      </w:r>
      <w:r w:rsidRPr="00EE5E91">
        <w:rPr>
          <w:rFonts w:eastAsia="Times New Roman"/>
        </w:rPr>
        <w:t>причина - 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 и т.д.</w:t>
      </w:r>
      <w:r w:rsidRPr="00EE5E91">
        <w:rPr>
          <w:rFonts w:eastAsia="Times New Roman"/>
        </w:rPr>
        <w:br/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</w:t>
      </w:r>
      <w:r w:rsidRPr="00EE5E91">
        <w:rPr>
          <w:rFonts w:eastAsia="Times New Roman"/>
        </w:rPr>
        <w:br/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 w:rsidRPr="00EE5E91">
        <w:rPr>
          <w:rFonts w:eastAsia="Times New Roman"/>
        </w:rPr>
        <w:t>нереализации</w:t>
      </w:r>
      <w:proofErr w:type="spellEnd"/>
      <w:r w:rsidRPr="00EE5E91">
        <w:rPr>
          <w:rFonts w:eastAsia="Times New Roman"/>
        </w:rPr>
        <w:t xml:space="preserve"> этих потребностей и, во-вторых, от попыток восполнить эту нехватку способами, которые ничего не восполняют.</w:t>
      </w:r>
      <w:r w:rsidRPr="00EE5E91">
        <w:rPr>
          <w:rFonts w:eastAsia="Times New Roman"/>
        </w:rPr>
        <w:br/>
        <w:t>    Почему же они так "неразумны"?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мне!"</w:t>
      </w:r>
      <w:r w:rsidRPr="00EE5E91">
        <w:rPr>
          <w:rFonts w:eastAsia="Times New Roman"/>
        </w:rPr>
        <w:br/>
      </w:r>
      <w:r w:rsidRPr="00EE5E91">
        <w:rPr>
          <w:rFonts w:eastAsia="Times New Roman"/>
        </w:rPr>
        <w:lastRenderedPageBreak/>
        <w:t>      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"отплатить" родителям, и с потерей веры в свои силы.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</w:t>
      </w:r>
      <w:r w:rsidRPr="00EE5E91">
        <w:rPr>
          <w:rFonts w:eastAsia="Times New Roman"/>
        </w:rPr>
        <w:br/>
        <w:t>  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 это своеобразное зеркало скрытой эмоциональной проблемы ребенка.</w:t>
      </w:r>
      <w:r w:rsidRPr="00EE5E91">
        <w:rPr>
          <w:rFonts w:eastAsia="Times New Roman"/>
        </w:rPr>
        <w:br/>
        <w:t xml:space="preserve">Если ребенок борется за внимание, то и </w:t>
      </w:r>
      <w:proofErr w:type="gramStart"/>
      <w:r w:rsidRPr="00EE5E91">
        <w:rPr>
          <w:rFonts w:eastAsia="Times New Roman"/>
        </w:rPr>
        <w:t>дело</w:t>
      </w:r>
      <w:proofErr w:type="gramEnd"/>
      <w:r w:rsidRPr="00EE5E91">
        <w:rPr>
          <w:rFonts w:eastAsia="Times New Roman"/>
        </w:rPr>
        <w:t xml:space="preserve"> досаждая своими выходками, то у нас возникает раздражение.</w:t>
      </w:r>
      <w:r w:rsidRPr="00EE5E91">
        <w:rPr>
          <w:rFonts w:eastAsia="Times New Roman"/>
        </w:rPr>
        <w:br/>
        <w:t>Если подоплека - противостояние воле воспитателя, то у последнего возникает гнев.</w:t>
      </w:r>
      <w:r w:rsidRPr="00EE5E91">
        <w:rPr>
          <w:rFonts w:eastAsia="Times New Roman"/>
        </w:rPr>
        <w:br/>
        <w:t>Если скрытая причина - месть, то ответное чувство у нас - обида.</w:t>
      </w:r>
      <w:r w:rsidRPr="00EE5E91">
        <w:rPr>
          <w:rFonts w:eastAsia="Times New Roman"/>
        </w:rPr>
        <w:br/>
        <w:t xml:space="preserve"> Наконец, при глубинном переживании ребенком своего неблагополучия мы оказываемся во власти чувства безнадежности, а порой и отчаяния.</w:t>
      </w:r>
      <w:r w:rsidRPr="00EE5E91">
        <w:rPr>
          <w:rFonts w:eastAsia="Times New Roman"/>
        </w:rPr>
        <w:br/>
        <w:t>Как мы видим, чувства разные, и вполне можно понять, какое именно подходит к конкретному случаю. Что же делать дальше?</w:t>
      </w:r>
      <w:r w:rsidRPr="00EE5E91">
        <w:rPr>
          <w:rFonts w:eastAsia="Times New Roman"/>
        </w:rPr>
        <w:br/>
        <w:t> Первый и общий ответ на него такой - постараться не реагировать привычным образом, то есть так, как уже ждет от вас ребенок. Дело в том, что в подобных случаях образуется порочный круг. Чем больше взрослый недоволен, тем больше ребенок убеждается, что его усилия достигли цели, и он возобновляет их с новой энергией. Значит, наша задача - перестать реагировать прежними способами и тем самым разорвать заколдованный круг.</w:t>
      </w:r>
      <w:r w:rsidRPr="00EE5E91">
        <w:rPr>
          <w:rFonts w:eastAsia="Times New Roman"/>
        </w:rPr>
        <w:br/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EE5E91">
        <w:rPr>
          <w:rFonts w:eastAsia="Times New Roman"/>
        </w:rPr>
        <w:t>наказующие</w:t>
      </w:r>
      <w:proofErr w:type="spellEnd"/>
      <w:r w:rsidRPr="00EE5E91">
        <w:rPr>
          <w:rFonts w:eastAsia="Times New Roman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  <w:r w:rsidRPr="00EE5E91">
        <w:rPr>
          <w:rFonts w:eastAsia="Times New Roman"/>
        </w:rPr>
        <w:br/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 w:rsidRPr="00EE5E91">
        <w:rPr>
          <w:rFonts w:eastAsia="Times New Roman"/>
        </w:rPr>
        <w:t>досаждает</w:t>
      </w:r>
      <w:proofErr w:type="gramEnd"/>
      <w:r w:rsidRPr="00EE5E91">
        <w:rPr>
          <w:rFonts w:eastAsia="Times New Roman"/>
        </w:rPr>
        <w:t xml:space="preserve"> и никто ни на кого не рассержен. Например, это могут быть совместные занятия, игры, прогулки, заслуженная похвала и т.п. Стоит попробовать, и вы увидите, почувствуете, какой благодарностью отзовется ребенок.</w:t>
      </w:r>
      <w:r w:rsidRPr="00EE5E91">
        <w:rPr>
          <w:rFonts w:eastAsia="Times New Roman"/>
        </w:rPr>
        <w:br/>
      </w:r>
      <w:r w:rsidRPr="00EE5E91">
        <w:rPr>
          <w:rFonts w:eastAsia="Times New Roman"/>
        </w:rPr>
        <w:br/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  <w:r w:rsidRPr="00EE5E91">
        <w:rPr>
          <w:rFonts w:eastAsia="Times New Roman"/>
        </w:rPr>
        <w:br/>
        <w:t>Упаси бог вообще игнорировать этого ребенка. В таком случае сформируется асоциальный в своем поведении человек.</w:t>
      </w:r>
      <w:r w:rsidRPr="00EE5E91">
        <w:rPr>
          <w:rFonts w:eastAsia="Times New Roman"/>
        </w:rPr>
        <w:br/>
        <w:t xml:space="preserve">Если источник конфликтов - борьба за самоутверждение, то следует, наоборот, уменьшить </w:t>
      </w:r>
      <w:proofErr w:type="gramStart"/>
      <w:r w:rsidRPr="00EE5E91">
        <w:rPr>
          <w:rFonts w:eastAsia="Times New Roman"/>
        </w:rPr>
        <w:t>контроль за</w:t>
      </w:r>
      <w:proofErr w:type="gramEnd"/>
      <w:r w:rsidRPr="00EE5E91">
        <w:rPr>
          <w:rFonts w:eastAsia="Times New Roman"/>
        </w:rP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 w:rsidRPr="00EE5E91">
        <w:rPr>
          <w:rFonts w:eastAsia="Times New Roman"/>
        </w:rPr>
        <w:t>он</w:t>
      </w:r>
      <w:proofErr w:type="gramEnd"/>
      <w:r w:rsidRPr="00EE5E91">
        <w:rPr>
          <w:rFonts w:eastAsia="Times New Roman"/>
        </w:rPr>
        <w:t xml:space="preserve"> скорее всего не выполнит. Напротив, очень помогает то, что может быть названо "методом подстройки" - вы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 это лишь раздражающая вас форма мольбы: "Позволь же мне, наконец, жить своим умом". Помните, что прожить чужую жизнь - задача неблагодарная.</w:t>
      </w:r>
      <w:r w:rsidRPr="00EE5E91">
        <w:rPr>
          <w:rFonts w:eastAsia="Times New Roman"/>
        </w:rPr>
        <w:br/>
        <w:t>Если вы испытываете обиду, то нужно спросить себя: что заставило ребенка причинить ее вам? Какая боль у него самого? Чем вы обидели или постоянно обижаете его? Поняв причину, надо, конечно, постараться ее устранить.</w:t>
      </w:r>
      <w:r w:rsidRPr="00EE5E91">
        <w:rPr>
          <w:rFonts w:eastAsia="Times New Roman"/>
        </w:rPr>
        <w:br/>
        <w:t xml:space="preserve"> Самая трудная ситуация - у отчаявшегося взрослого и разуверившегося в своих силах ребенка </w:t>
      </w:r>
      <w:r w:rsidRPr="00EE5E91">
        <w:rPr>
          <w:rFonts w:eastAsia="Times New Roman"/>
        </w:rPr>
        <w:lastRenderedPageBreak/>
        <w:t>(подростка). Разумное поведение воспитателя в этом случае - 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  <w:r w:rsidRPr="00EE5E91">
        <w:rPr>
          <w:rFonts w:eastAsia="Times New Roman"/>
        </w:rPr>
        <w:br/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  Помните, что бесполезно ждать, что ваши старания наладить мир и дисциплину в семье или в классе 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  <w:r w:rsidRPr="00EE5E91">
        <w:rPr>
          <w:rFonts w:eastAsia="Times New Roman"/>
        </w:rPr>
        <w:br/>
        <w:t>      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</w:t>
      </w:r>
    </w:p>
    <w:p w:rsidR="00AA31EE" w:rsidRPr="00EE5E91" w:rsidRDefault="00AA31EE" w:rsidP="00EE5E91">
      <w:pPr>
        <w:pStyle w:val="a8"/>
      </w:pPr>
    </w:p>
    <w:sectPr w:rsidR="00AA31EE" w:rsidRPr="00EE5E91" w:rsidSect="0030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23C"/>
    <w:rsid w:val="00306B1B"/>
    <w:rsid w:val="0056523C"/>
    <w:rsid w:val="00AA31EE"/>
    <w:rsid w:val="00E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B"/>
  </w:style>
  <w:style w:type="paragraph" w:styleId="1">
    <w:name w:val="heading 1"/>
    <w:basedOn w:val="a"/>
    <w:link w:val="10"/>
    <w:uiPriority w:val="9"/>
    <w:qFormat/>
    <w:rsid w:val="00565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52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52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5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5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960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0735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9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8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1483</Words>
  <Characters>8455</Characters>
  <Application>Microsoft Office Word</Application>
  <DocSecurity>0</DocSecurity>
  <Lines>70</Lines>
  <Paragraphs>19</Paragraphs>
  <ScaleCrop>false</ScaleCrop>
  <Company>HP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2023-11-16T09:54:00Z</dcterms:created>
  <dcterms:modified xsi:type="dcterms:W3CDTF">2023-11-16T10:02:00Z</dcterms:modified>
</cp:coreProperties>
</file>