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8F" w:rsidRDefault="00F6572D" w:rsidP="00A75B8F">
      <w:pPr>
        <w:pStyle w:val="1"/>
        <w:jc w:val="right"/>
        <w:rPr>
          <w:sz w:val="28"/>
          <w:szCs w:val="28"/>
        </w:rPr>
      </w:pPr>
      <w:r w:rsidRPr="00F6572D">
        <w:rPr>
          <w:sz w:val="28"/>
          <w:szCs w:val="28"/>
        </w:rPr>
        <w:t>Консультация для родителей</w:t>
      </w:r>
    </w:p>
    <w:p w:rsidR="00F6572D" w:rsidRPr="00F6572D" w:rsidRDefault="00A75B8F" w:rsidP="00A75B8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572D" w:rsidRPr="00F6572D">
        <w:rPr>
          <w:sz w:val="28"/>
          <w:szCs w:val="28"/>
        </w:rPr>
        <w:t xml:space="preserve">«Психологические проблемы детей </w:t>
      </w:r>
      <w:r>
        <w:rPr>
          <w:sz w:val="28"/>
          <w:szCs w:val="28"/>
        </w:rPr>
        <w:t>«</w:t>
      </w:r>
      <w:r w:rsidR="00F6572D" w:rsidRPr="00F6572D">
        <w:rPr>
          <w:sz w:val="28"/>
          <w:szCs w:val="28"/>
        </w:rPr>
        <w:t>группы риска»</w:t>
      </w:r>
    </w:p>
    <w:p w:rsidR="00F6572D" w:rsidRPr="00F6572D" w:rsidRDefault="00F6572D" w:rsidP="00A75B8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  родители дошкольников очень трепетно относятся к тем “симптомам” в поведении своего чада, которые могут быть признаками психологических проблем ребенка. Это приводит к тому, что подозрение в</w:t>
      </w:r>
      <w:r w:rsidR="00A75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ызывают даже вполне допустимые </w:t>
      </w:r>
      <w:r w:rsidRPr="00F65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поведенческие реакции, такие, как привязанность к маме у полугодовалого малыша и нежелание делиться игрушками с незнакомыми детьми у трехлетки. С другой стороны, часто складывается и противоположная ситуация: ребенок  демонстрирует очевидные признаки психологических проблем (до паники боится пустых комнат, к примеру), но папа и мама не обращают на это особого внимания, считая это поведением избалованного ребенка.</w:t>
      </w:r>
    </w:p>
    <w:p w:rsidR="00023704" w:rsidRPr="00F6572D" w:rsidRDefault="00F6572D" w:rsidP="00A75B8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же поведение детей дошкольного возраста можно считать вариантом нормы, а какие признаки должны стать для родителей сигналом явных проблем? Во многом это определяется возрастом ребенка и, соответственно, особенностями его развити</w:t>
      </w:r>
      <w:r w:rsidR="00023704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6572D" w:rsidRPr="00F6572D" w:rsidRDefault="00F6572D" w:rsidP="00A75B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родителей: чрезмерная возбудимость ребенка, беспокойство, привязанность к маме</w:t>
      </w:r>
    </w:p>
    <w:p w:rsidR="00F6572D" w:rsidRPr="00F6572D" w:rsidRDefault="00F6572D" w:rsidP="00A75B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Варианты нормы</w:t>
      </w:r>
      <w:r w:rsidR="0002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65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значительная часть поведенческих симптомов, столь беспокоящих родителей (если они не связаны с серьезным неврологическим расстройство или с проблемами внутриутробного развития, тяжело протекающими родами, и т.д.), обусловлены особенностями темперамента ребенка. Такие черты, как возбудимость, тревожность считаются вариантом нормы. Другое дело, что неправильное поведение родителей, в первую очередь, мамы (например, игнорирование плача, попытки “отучить ребенка от рук“, агрессия) может привести к настоящим нервным расстройствам у малыша.</w:t>
      </w:r>
      <w:r w:rsidR="0002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F6572D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пециально корректировать их не нужно, но снять остроту проявлений поможет правильный по</w:t>
      </w:r>
      <w:r w:rsidR="00023704">
        <w:rPr>
          <w:rFonts w:ascii="Times New Roman" w:eastAsia="Times New Roman" w:hAnsi="Times New Roman" w:cs="Times New Roman"/>
          <w:color w:val="000000"/>
          <w:sz w:val="28"/>
          <w:szCs w:val="28"/>
        </w:rPr>
        <w:t>дход к воспитанию детей,</w:t>
      </w:r>
      <w:r w:rsidRPr="00F65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максимум тактильного контакта мамы и ребенка, удовлетворение эмоциональных потребностей малыша.</w:t>
      </w:r>
    </w:p>
    <w:p w:rsidR="00023704" w:rsidRPr="00023704" w:rsidRDefault="00F6572D" w:rsidP="00A75B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реально должно вызвать беспокойство родителей</w:t>
      </w:r>
      <w:r w:rsidRPr="00F6572D">
        <w:rPr>
          <w:rFonts w:ascii="Times New Roman" w:eastAsia="Times New Roman" w:hAnsi="Times New Roman" w:cs="Times New Roman"/>
          <w:color w:val="000000"/>
          <w:sz w:val="28"/>
          <w:szCs w:val="28"/>
        </w:rPr>
        <w:t>: если ребенок не проявляет интереса к окружающей среде, если его развитие сильно замедлено по сравнению со сверстниками, если он неуравновешен и не успокаивается даже у мамы на руках.</w:t>
      </w:r>
    </w:p>
    <w:p w:rsidR="00F6572D" w:rsidRPr="00F6572D" w:rsidRDefault="00F6572D" w:rsidP="00A75B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Агрессия и детские истерики</w:t>
      </w:r>
      <w:r w:rsidRPr="00F6572D">
        <w:rPr>
          <w:rFonts w:ascii="Times New Roman" w:eastAsia="Times New Roman" w:hAnsi="Times New Roman" w:cs="Times New Roman"/>
          <w:color w:val="000000"/>
          <w:sz w:val="28"/>
          <w:szCs w:val="28"/>
        </w:rPr>
        <w:t> — нормальная форма выражения ребенком своих желаний, вступающих в противоречие с требованиями окружающих или с собственными возможностями. Чем раньше ребенок с помощью родителей овладеет навыками самоконтроля, тем быстрее эти проявления пойдут на убыль.</w:t>
      </w:r>
    </w:p>
    <w:p w:rsidR="00F6572D" w:rsidRPr="00F6572D" w:rsidRDefault="00F6572D" w:rsidP="00A75B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Жадность</w:t>
      </w:r>
      <w:r w:rsidRPr="00F65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связана с процессом формирования самосознания. </w:t>
      </w:r>
      <w:proofErr w:type="gramStart"/>
      <w:r w:rsidRPr="00F6572D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ребенок создает образ своего “я” не только идентифицируя себя с определенными качествами и переживаниями; большую роль в развитии личности на первых порах играет также “присвоение” себе определенных объектов (“я – мальчик, меня зовут Ваня, мне три года, я добрый, у меня есть папа, мама, три машинки и железная дорога” – вот совершенно нормальная форма самоидентификации малыша).</w:t>
      </w:r>
      <w:proofErr w:type="gramEnd"/>
      <w:r w:rsidRPr="00F65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не требовать у него целенаправленного отказа от дорогих ему вещей (чтобы он обязательно делился с другими детьми и т.д.), он быстро перерастет эту стадию.</w:t>
      </w:r>
    </w:p>
    <w:p w:rsidR="00F6572D" w:rsidRPr="00F6572D" w:rsidRDefault="00F6572D" w:rsidP="00A75B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Страхи</w:t>
      </w:r>
      <w:r w:rsidRPr="00F6572D">
        <w:rPr>
          <w:rFonts w:ascii="Times New Roman" w:eastAsia="Times New Roman" w:hAnsi="Times New Roman" w:cs="Times New Roman"/>
          <w:color w:val="000000"/>
          <w:sz w:val="28"/>
          <w:szCs w:val="28"/>
        </w:rPr>
        <w:t> — результат активного развития разнообразных психических функций и приобретения ребенком нового опыта. При должной поддержке со стороны родителей редко перерастают в фобии и навязчивые состояния. В то же время повторяющиеся пугающие образы, постоянные кошмары однозначно говорят о том, что потребность ребенка в безопасности не удовлетворяется (плюс есть какие-то объективные проблемы, которые тяготят малыша) и нужно обратить на ситуацию особое внимание.</w:t>
      </w:r>
    </w:p>
    <w:p w:rsidR="00023704" w:rsidRDefault="00F6572D" w:rsidP="00A75B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Застенчивость и нежелание общаться</w:t>
      </w:r>
      <w:r w:rsidRPr="00F6572D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может быть проявлением природной осторожности и недостаточного (в силу возраста) развития коммуникативных навыков. “Лечится” расширением “сети контактов”, возможно, стоит пересмотреть образ жизни ребенка и всей семьи (сложно предположить, что малыш научится общаться, если он весь день сидит с бабушкой дома и смотрит телевизор).</w:t>
      </w:r>
    </w:p>
    <w:p w:rsidR="00A75B8F" w:rsidRDefault="00F6572D" w:rsidP="00A75B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Тревогу стоит бить в том случае, если проявления этих качеств заметно тормозят разные аспекты развития и социализации ребенка — к примеру, он отбирает игрушки у всех детей без разбору, постоянно дерется и неспособен наладить контакт социально допустимыми способами, если из-за страхов ребенок просыпается и плачет каждую ночь (а не эпизодически). </w:t>
      </w:r>
    </w:p>
    <w:p w:rsidR="00023704" w:rsidRPr="00A75B8F" w:rsidRDefault="00F6572D" w:rsidP="00A75B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ваше внимание обязательно должны привлечь следующие “симптомы”: ребенок не реагирует на родителей (проблема в формировании первой привязанности к взрослому); круг его интересов предельно  “сужен” (например, его интересуют только мультики или машинки)</w:t>
      </w:r>
    </w:p>
    <w:sectPr w:rsidR="00023704" w:rsidRPr="00A75B8F" w:rsidSect="00DF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F6572D"/>
    <w:rsid w:val="00023704"/>
    <w:rsid w:val="00A75B8F"/>
    <w:rsid w:val="00DF7092"/>
    <w:rsid w:val="00E247FF"/>
    <w:rsid w:val="00F15B88"/>
    <w:rsid w:val="00F6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92"/>
  </w:style>
  <w:style w:type="paragraph" w:styleId="1">
    <w:name w:val="heading 1"/>
    <w:basedOn w:val="a"/>
    <w:link w:val="10"/>
    <w:uiPriority w:val="9"/>
    <w:qFormat/>
    <w:rsid w:val="00F65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65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657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657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22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1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7521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6249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651</Words>
  <Characters>3716</Characters>
  <Application>Microsoft Office Word</Application>
  <DocSecurity>0</DocSecurity>
  <Lines>30</Lines>
  <Paragraphs>8</Paragraphs>
  <ScaleCrop>false</ScaleCrop>
  <Company>HP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2023-10-17T04:51:00Z</dcterms:created>
  <dcterms:modified xsi:type="dcterms:W3CDTF">2023-10-24T03:30:00Z</dcterms:modified>
</cp:coreProperties>
</file>