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3" w:rsidRDefault="00204393" w:rsidP="00A0163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04393" w:rsidRPr="00204393" w:rsidRDefault="00204393" w:rsidP="00204393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eastAsia="Times New Roman"/>
          <w:kern w:val="36"/>
        </w:rPr>
        <w:t xml:space="preserve">                                             </w:t>
      </w:r>
      <w:r w:rsidRPr="0020439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A01633" w:rsidRPr="00204393" w:rsidRDefault="00A01633" w:rsidP="00204393">
      <w:pPr>
        <w:pStyle w:val="a3"/>
        <w:rPr>
          <w:rFonts w:ascii="Times New Roman" w:eastAsia="Times New Roman" w:hAnsi="Times New Roman" w:cs="Times New Roman"/>
          <w:b/>
          <w:kern w:val="36"/>
          <w:sz w:val="32"/>
        </w:rPr>
      </w:pPr>
      <w:r w:rsidRPr="00204393">
        <w:rPr>
          <w:rFonts w:ascii="Times New Roman" w:eastAsia="Times New Roman" w:hAnsi="Times New Roman" w:cs="Times New Roman"/>
          <w:b/>
          <w:kern w:val="36"/>
          <w:sz w:val="32"/>
        </w:rPr>
        <w:t>«Коллективный труд как условие развития отношений сотрудничества между старшими дошкольниками»</w:t>
      </w:r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Изучением проблемы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сотрудничества в коллективном труде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занимались многие исследователи и педагоги, среди которых следует отметить заслуги Н. К. Крупской, А. С. Макаренко, Р. С. Буре, В. Г. Нечаевой, Т. А. Марковой, З. Н. Борисовой и др. Занимаясь решением данного вопроса, они рассматривали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коллективный труд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некое средство помощи в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сотрудничества у детей старшего дошкольного возраста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 К. Крупская в своей работе дала определение детскому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коллективу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ним она понимала сплоченную группу детей, которые решают одну задачу, используя интересы, желания и возможности каждого члена группы</w:t>
      </w:r>
      <w:proofErr w:type="gramStart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результате такого взаимодействия дети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старшего дошкольного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возраста лучше начинают понимать своих сверстников 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охотно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выполняют вместе с ними все задачи.</w:t>
      </w:r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 отметить заслуги еще одного исследователя в вопросе организации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коллективного труда – 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 С. Макаренко. В своей работе он дал несколько иное определение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коллективу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этим понятием он понимал единый живой организм, который благодаря работе всех органов осуществляет свою работу</w:t>
      </w:r>
      <w:proofErr w:type="gramStart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процессе </w:t>
      </w:r>
      <w:proofErr w:type="gramStart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выполнения</w:t>
      </w:r>
      <w:proofErr w:type="gramEnd"/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 – либо задач является одним механизмом, в котором существует множество деталей. Благодаря тесному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сотрудничеству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больше понимают свою значимость для группы и общими усилиями все вместе решают общую проблему.</w:t>
      </w:r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В психологии такие группы детей принято называть малыми контактными группами. Процесс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труда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в них может являться средством формирования положительного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отношения детей друг к другу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 Данное явление происходит лишь тогда, когда есть правильная организация всего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трудового процесса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 Задача всех воспитателей и педагогов состоит в том, чтобы подтолкнуть детей к совместному решению поставленных задач. В результате,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трудовой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будет двигать процесс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сотрудничества у детей старшего дошкольного возраста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Взаимодействие детей друг с другом является важнейшим фактором готовности к дальнейшей жизни в обществе. Опыт многочисленных исследований показал, что современные дети не обладают самыми элементарными навыками взаимодействия. 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результате чего возникает вопрос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же решить данную проблему? Ответ на данный вопрос был получен исследователями в области организации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коллективного труда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 Учёные в своих работах выдвигали идею о том, что при организации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коллективного труда старших дошкольников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четко выстроить весь процесс деятельности. Р. С. 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Буре выделил три последовательных шага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первым шагом необходимо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грамотно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распределить работу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между участниками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во-вторых, контролировать процесс выполнения 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задания, и, в-третьих, обсуждать полученные результаты. Каждый из перечисленных этапов имеет свои задачи, которые решаются с помощью различных методов. В результате у детей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старшего дошкольного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возраста происходит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навыков сотрудничества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впоследствии помогают им во взрослой жизни.</w:t>
      </w:r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Нравственное воспитание ребенка осуществляется, прежде всего, в совместной деятельности. В результате дети становятся более сплочёнными и овладевают навыками взаимопомощи. Следует отметить, что общение со сверстниками в процессе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труда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детям удовлетворить потребности в оценке. Благодаря сверстнику, который, являясь равноправным партнером, происходит активный процесс познания себя.</w:t>
      </w:r>
    </w:p>
    <w:p w:rsidR="00A01633" w:rsidRPr="00A01633" w:rsidRDefault="00A01633" w:rsidP="00A01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всего вышеизложенного можно сделать вывод, что проблема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сотрудничества в процессе коллективного труда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изучалась многими исследователями в области психологии и педагогики. В их работах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коллективный труд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выступает как средство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доверительных отношений между детьми старшего дошкольного возраста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Трудовое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воспитание направлено, прежде всего, на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не только трудовых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сотруднических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навыков при решении определённых задач. В результате дети учатся оценивать не только себя, но и возможности своих сверстников, что дает большой толчок в их личностном </w:t>
      </w:r>
      <w:r w:rsidRPr="00A016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</w:t>
      </w:r>
      <w:r w:rsidRPr="00A016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01633" w:rsidRPr="00A01633" w:rsidRDefault="003C48D1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ooltip="В закладки" w:history="1">
        <w:r w:rsidR="00A01633" w:rsidRPr="00A0163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A01633" w:rsidRPr="00A01633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A01633" w:rsidRPr="00A0163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3" w:rsidRPr="00A01633" w:rsidRDefault="00A01633" w:rsidP="00A0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4B8" w:rsidRPr="00A01633" w:rsidRDefault="005304B8">
      <w:pPr>
        <w:rPr>
          <w:rFonts w:ascii="Times New Roman" w:hAnsi="Times New Roman" w:cs="Times New Roman"/>
          <w:sz w:val="28"/>
          <w:szCs w:val="28"/>
        </w:rPr>
      </w:pPr>
    </w:p>
    <w:sectPr w:rsidR="005304B8" w:rsidRPr="00A01633" w:rsidSect="003C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633"/>
    <w:rsid w:val="00204393"/>
    <w:rsid w:val="003C48D1"/>
    <w:rsid w:val="005304B8"/>
    <w:rsid w:val="00A0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>HP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2022-11-21T09:41:00Z</dcterms:created>
  <dcterms:modified xsi:type="dcterms:W3CDTF">2022-11-21T09:43:00Z</dcterms:modified>
</cp:coreProperties>
</file>