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5E" w:rsidRPr="009A205E" w:rsidRDefault="009A205E" w:rsidP="009A205E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</w:pPr>
      <w:r w:rsidRPr="009A205E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t>Консультация для родителей в детском саду: «Скоро в школу!»</w:t>
      </w:r>
    </w:p>
    <w:p w:rsidR="009A205E" w:rsidRPr="009A205E" w:rsidRDefault="009A205E" w:rsidP="009A205E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9A20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Когда можно  считать ребенка готовым к школе?</w:t>
      </w:r>
    </w:p>
    <w:p w:rsidR="009A205E" w:rsidRPr="009A205E" w:rsidRDefault="009A205E" w:rsidP="009A20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Психологи отмечают, что не всегда возрастной фактор является решающим. Как на одном дереве не все яблоки созревают одновременно, так и наши дети - кому-то не рано идти в школу и в 6 лет, а кому рано еще в 8 лет.</w:t>
      </w:r>
    </w:p>
    <w:p w:rsidR="009A205E" w:rsidRPr="009A205E" w:rsidRDefault="009A205E" w:rsidP="009A20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>То, что ребенок физически уже, так сказать, «созрел», видно снаружи: достает рукой через середину головы противоположное ухо, появились постоянные зубы. Но это еще не все.</w:t>
      </w:r>
    </w:p>
    <w:p w:rsidR="009A205E" w:rsidRPr="009A205E" w:rsidRDefault="009A205E" w:rsidP="009A20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Часто считают, что если научить дошкольника читать, считать, выполнять сложение и вычитание, ознакомить с явлениями окружающего мира - он хорошо будет учиться, хотя ему будет всего 5 лет. А в саду, мол, ему уже скучно. Такие родители </w:t>
      </w:r>
      <w:proofErr w:type="gramStart"/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>на учитывают</w:t>
      </w:r>
      <w:proofErr w:type="gramEnd"/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у малыша в этом возрасте еще недостаточно развита моторика пальцев, а значит, он не сможет нормально писать, у него еще не до конца сформированы психологические качества, необходимые для обучения, и ему еще трудно напряженно работать в детском коллективе, он быстро устает.</w:t>
      </w:r>
    </w:p>
    <w:p w:rsidR="009A205E" w:rsidRPr="009A205E" w:rsidRDefault="009A205E" w:rsidP="009A205E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A205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Почему дети не всегда оправдывают надежды родителей на хорошие успехи в учебе?</w:t>
      </w:r>
    </w:p>
    <w:p w:rsidR="009A205E" w:rsidRPr="009A205E" w:rsidRDefault="009A205E" w:rsidP="009A20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>Попробуем проанализировать, например, такой момент: родители в восторге от способностей и талантов своего малыша, захваливают его. И ребенок начинает чувствовать свое превосходство над другими, поэтому уже не слишком внимательно слушает учителя, поскольку уверен, что и сам все знает и опережает сверстников своей подготовленностью. Со временем такого всезнайку начинают перегонять менее подготовленные одноклассники, и это ущемляет его самолюбие. Он теряет уверенность в себе и начинает хуже учиться. Тогда родители, которые не ожидали такого поворота, сокрушенно вздыхают: «Наверное, рано все же нам было идти в школу».</w:t>
      </w:r>
    </w:p>
    <w:p w:rsidR="009A205E" w:rsidRPr="009A205E" w:rsidRDefault="009A205E" w:rsidP="009A20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>Внимание! Ребенка можно считать готовым к обучению, когда он умеет слушать и слышать, отвечать на поставленные вопросы, а значит, и выполнять задачи, выделять в них подзадачи - то есть, совершает определенные мыслительные операции.</w:t>
      </w:r>
    </w:p>
    <w:p w:rsidR="009A205E" w:rsidRPr="009A205E" w:rsidRDefault="009A205E" w:rsidP="009A20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>Вот, скажем, детям предлагается следующее задание: «Рассмотрите рисунок. Найдите на нем живых существ и раскрасьте летающих». Ребенок, который не привык вслушиваться, вдумываться в сказанное, сразу же начинает рисовать всю картинку, он восприняла только слово «раскрась». А тот, кто умеет внимательно слушать и вдумчиво относиться к заданию выделит для себя здесь четыре подзадачи:</w:t>
      </w:r>
    </w:p>
    <w:p w:rsidR="009A205E" w:rsidRPr="009A205E" w:rsidRDefault="009A205E" w:rsidP="009A20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>1) рассмотреть рисунок;</w:t>
      </w:r>
    </w:p>
    <w:p w:rsidR="009A205E" w:rsidRPr="009A205E" w:rsidRDefault="009A205E" w:rsidP="009A20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2) найти живых существ;</w:t>
      </w:r>
    </w:p>
    <w:p w:rsidR="009A205E" w:rsidRPr="009A205E" w:rsidRDefault="009A205E" w:rsidP="009A20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>3) выбрать летающих;</w:t>
      </w:r>
    </w:p>
    <w:p w:rsidR="009A205E" w:rsidRPr="009A205E" w:rsidRDefault="009A205E" w:rsidP="009A20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>4) раскрасить их.</w:t>
      </w:r>
    </w:p>
    <w:p w:rsidR="009A205E" w:rsidRPr="009A205E" w:rsidRDefault="009A205E" w:rsidP="009A20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выполнения этой задачи вдумчивый ученик способен обосновать, доказать правильность сделанного.</w:t>
      </w:r>
    </w:p>
    <w:p w:rsidR="009A205E" w:rsidRPr="009A205E" w:rsidRDefault="009A205E" w:rsidP="009A20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важно, чтобы у ребенка было сформировано внимание, конечно, в пределах возрастных возможностей. Довольно часто малышам не хватает именно умения сконцентрироваться на задании хотя бы на 3 - 5 минут.</w:t>
      </w:r>
    </w:p>
    <w:p w:rsidR="009A205E" w:rsidRPr="009A205E" w:rsidRDefault="009A205E" w:rsidP="009A20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>Первоклассник должен уметь хорошо ориентироваться в пространстве. Ведь если у него не сформированы такие понятия как «вверх», «вниз», «вправо», «влево», могут возникнуть проблемы при работе с тетрадью. Ребенок не сможет правильно выполнять задания, быстро реагировать на команды учителя, такие как: «Три клеточки вправо, две - вверх» и другие.</w:t>
      </w:r>
    </w:p>
    <w:p w:rsidR="009A205E" w:rsidRPr="009A205E" w:rsidRDefault="009A205E" w:rsidP="009A20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Хорошо учиться поможет развитая память, которую можно и нужно тренировать, разучивая стихи, </w:t>
      </w:r>
      <w:proofErr w:type="gramStart"/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предлагая ребенку запоминать в каком порядке размещены</w:t>
      </w:r>
      <w:proofErr w:type="gramEnd"/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предметы или рисунки и т.д.</w:t>
      </w:r>
    </w:p>
    <w:p w:rsidR="009A205E" w:rsidRPr="009A205E" w:rsidRDefault="009A205E" w:rsidP="009A20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>Важное значение</w:t>
      </w:r>
      <w:proofErr w:type="gramEnd"/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имеет и развитая речь: ребенок должен уметь пересказывать текст, задавать вопросы, составлять предложения или небольшие рассказы.</w:t>
      </w:r>
    </w:p>
    <w:p w:rsidR="009A205E" w:rsidRPr="009A205E" w:rsidRDefault="009A205E" w:rsidP="009A20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>Еще один важный момент: приучаете ли Вы, уважаемые родители, своих детей выполнять ваши просьбы или указания с первого раза?</w:t>
      </w:r>
    </w:p>
    <w:p w:rsidR="009A205E" w:rsidRPr="009A205E" w:rsidRDefault="009A205E" w:rsidP="009A20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>Неумение или скорее нежелание, выполнять просьбы-требования взрослых в семье переходит в садик, а оттуда - в школу. Дети не могут правильно одеться, вовремя поесть, ничего не успевают, потому что все время отвлекаются. Позже, опаздывают на уроки, не умеют переключаться на выполнение задач учителя. А потому часто становятся предметом насмешек со стороны одноклассников.</w:t>
      </w:r>
    </w:p>
    <w:p w:rsidR="009A205E" w:rsidRPr="009A205E" w:rsidRDefault="009A205E" w:rsidP="009A20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Родителям таких детей, и воспитателям в саду, приходится терять много нервов и времени. Попутно хочется </w:t>
      </w:r>
      <w:proofErr w:type="gramStart"/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>посоветовать Вам организовать</w:t>
      </w:r>
      <w:proofErr w:type="gramEnd"/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жизнь в семье, группе, в классе по правилу «один, два, три». Если сообщить, что за непослушание или еще какую-либо провинность (объяснить, что считается проступком) ребенок должен будет выйти из комнаты на столько минут, сколько ему лет. Например, Саша дергает кота за хвост. Вы говорите: «Один», «Два». Он не реагирует. Вы говорите: «Три», берете мальчика за руку и выводите из комнаты, если надо, то и силой. Саше 6 лет. Через 6 минут Вы возвращаете его в комнату, ни словом не упоминая о том, что было. Это очень действенный способ воспитания послушания.</w:t>
      </w:r>
    </w:p>
    <w:p w:rsidR="009A205E" w:rsidRPr="009A205E" w:rsidRDefault="009A205E" w:rsidP="009A20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Еще один очень важный фактор - культура поведения. Ребенок, у которого она сформирована, умеет вести себя в коллективе, общаться как </w:t>
      </w:r>
      <w:proofErr w:type="gramStart"/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>со</w:t>
      </w:r>
      <w:proofErr w:type="gramEnd"/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взрослыми, так и со сверстниками. Это очень важно, не стоит считать, что ребенок, мол, пока еще мал, и все придет само собой, когда он подрастет.</w:t>
      </w:r>
    </w:p>
    <w:p w:rsidR="009A205E" w:rsidRPr="009A205E" w:rsidRDefault="009A205E" w:rsidP="009A20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Некоторые родители окружают своих детей </w:t>
      </w:r>
      <w:proofErr w:type="spellStart"/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>гиперопекой</w:t>
      </w:r>
      <w:proofErr w:type="spellEnd"/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>, стараются все делать за них и этого же ждут от воспитателей, а затем - от учителя. Нам следует помнить слова из притчи о том, что на всю жизнь рыбой не обеспечишь, нужно научить ребенка самостоятельно ловить рыбу.</w:t>
      </w:r>
    </w:p>
    <w:p w:rsidR="009A205E" w:rsidRPr="009A205E" w:rsidRDefault="009A205E" w:rsidP="009A20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>Существенны такие, казалось бы, мелочи, как умение правильно сидеть за столом во время письма, рисования, должным образом держать ручку или карандаш. На это родители в основном не обращают внимание. Вот и привыкает ребенок сидеть боком, поджав под себя ногу, зажав в скрюченных пальцах ручку, так же пытается пристроиться и за партой, Это портит его осанку, зрение, а значит, вредит здоровью, мешает правильно писать.</w:t>
      </w:r>
    </w:p>
    <w:p w:rsidR="009A205E" w:rsidRPr="009A205E" w:rsidRDefault="009A205E" w:rsidP="009A20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Переучить малыша не всегда удается. Кстати, не стоит дома учить детей писать, </w:t>
      </w:r>
      <w:proofErr w:type="gramStart"/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>потому</w:t>
      </w:r>
      <w:proofErr w:type="gramEnd"/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родители, в конце концов, и сами очень часто не знают, как без напряжения держать ручку, правильно писать буквы и соединять их между собой. Приходится переучивать в школе, </w:t>
      </w:r>
      <w:proofErr w:type="gramStart"/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proofErr w:type="gramEnd"/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известно, легче научить, чем переучить.</w:t>
      </w:r>
    </w:p>
    <w:p w:rsidR="009A205E" w:rsidRPr="009A205E" w:rsidRDefault="009A205E" w:rsidP="009A20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>Итак, как видите, для ребенка, который идет в школу, важно не столько иметь какие-то определенные знания, сколько сформированную готовность и умение учиться, воспринимать новое. Понаблюдайте, активно ли ваши сын или дочь интересуются окружающим, умеют ли сосредотачиваться, быстро ли и прочно запоминают материал, хорошо ли развита у них речь, разнообразные ли интересы и насколько настойчиво они их реализуют, склонны ли они к творческому труду. Стимулируйте эти проявления и помогайте им развиваться.</w:t>
      </w:r>
    </w:p>
    <w:p w:rsidR="009A205E" w:rsidRPr="009A205E" w:rsidRDefault="009A205E" w:rsidP="009A20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>Желаем успехов в нашем общем, таком нелегком, но одновременно радостном труде. Ведь Мы причастны к воспитанию 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ЕЛОВЕКА, к становлению ЛИЧНОСТИ</w:t>
      </w:r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A205E" w:rsidRPr="009A205E" w:rsidRDefault="009A205E" w:rsidP="009A20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>- Подготовку надо начинать задолго до рождения ребенка, стараясь, чтобы беременность протекала без осложнений.</w:t>
      </w:r>
    </w:p>
    <w:p w:rsidR="009A205E" w:rsidRPr="009A205E" w:rsidRDefault="009A205E" w:rsidP="009A20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Вы должны знать возрастные нормы и особенности вашего ребенка, и ставьте </w:t>
      </w:r>
      <w:proofErr w:type="gramStart"/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>требования</w:t>
      </w:r>
      <w:proofErr w:type="gramEnd"/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задачи соответственно возрасту.</w:t>
      </w:r>
    </w:p>
    <w:p w:rsidR="009A205E" w:rsidRPr="009A205E" w:rsidRDefault="009A205E" w:rsidP="009A20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>- Ни в коем случае не критикуйте ребенка, не занижайте его самооценку.</w:t>
      </w:r>
    </w:p>
    <w:p w:rsidR="009A205E" w:rsidRPr="009A205E" w:rsidRDefault="009A205E" w:rsidP="009A20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>- Создайте благоприятный климат в семье. Дайте ребенку возможность почувствовать, что вы любите его более чем обычно.</w:t>
      </w:r>
    </w:p>
    <w:p w:rsidR="009A205E" w:rsidRPr="009A205E" w:rsidRDefault="009A205E" w:rsidP="009A20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>- Заранее поинтересуйтесь о компонентах школьной зрелости ребенка и своевременно их развивайте.</w:t>
      </w:r>
    </w:p>
    <w:p w:rsidR="009A205E" w:rsidRPr="009A205E" w:rsidRDefault="009A205E" w:rsidP="009A20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>- Следите за умственным развитием ребенка. Создайте условия, чтобы интеллект развивался без задержки.</w:t>
      </w:r>
    </w:p>
    <w:p w:rsidR="009A205E" w:rsidRPr="009A205E" w:rsidRDefault="009A205E" w:rsidP="009A20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Читайте ребенку сказки и стихи. Учите песни, слушайте вместе музыку. - Смотрите мультфильмы, детские фильмы.</w:t>
      </w:r>
    </w:p>
    <w:p w:rsidR="009A205E" w:rsidRPr="009A205E" w:rsidRDefault="009A205E" w:rsidP="009A20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>- Хвалите за первые рисунки, водите в музеи, театры, цирк, зоопарк.</w:t>
      </w:r>
    </w:p>
    <w:p w:rsidR="009A205E" w:rsidRPr="009A205E" w:rsidRDefault="009A205E" w:rsidP="009A20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>- Приобретайте игрушки, необходимые для возраста ребенка.</w:t>
      </w:r>
    </w:p>
    <w:p w:rsidR="009A205E" w:rsidRPr="009A205E" w:rsidRDefault="009A205E" w:rsidP="009A20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>- Любыми способами поощряйте к общению со сверстниками. Воспитывайте мир чувств, учите управлять эмоциями. Старайтесь уменьшить тревожность.</w:t>
      </w:r>
    </w:p>
    <w:p w:rsidR="009A205E" w:rsidRPr="009A205E" w:rsidRDefault="009A205E" w:rsidP="009A20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>- Следите за состоянием здоровья и занимайтесь реабилитацией всех выявленных отклонений.</w:t>
      </w:r>
    </w:p>
    <w:p w:rsidR="009A205E" w:rsidRPr="009A205E" w:rsidRDefault="009A205E" w:rsidP="009A20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>- Интересуйтесь насколько ребенок готов к школьному обучению. Используйте советы педагогов, психологов, врачей для ликвидации незрелых критериев.</w:t>
      </w:r>
    </w:p>
    <w:p w:rsidR="009A205E" w:rsidRPr="009A205E" w:rsidRDefault="009A205E" w:rsidP="009A205E">
      <w:pPr>
        <w:shd w:val="clear" w:color="auto" w:fill="FFFFFF"/>
        <w:spacing w:before="150" w:after="150" w:line="240" w:lineRule="auto"/>
        <w:jc w:val="center"/>
        <w:outlineLvl w:val="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>Как не надо вести себя родителям, когда ребенок готовится к школе:</w:t>
      </w:r>
    </w:p>
    <w:p w:rsidR="009A205E" w:rsidRPr="009A205E" w:rsidRDefault="009A205E" w:rsidP="009A20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>- Не пускать на самотек подготовку ребенка к обучению в школе.</w:t>
      </w:r>
    </w:p>
    <w:p w:rsidR="009A205E" w:rsidRPr="009A205E" w:rsidRDefault="009A205E" w:rsidP="009A20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Не принимать меры в отношении выявленной заранее незрелости, не </w:t>
      </w:r>
      <w:proofErr w:type="spellStart"/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>сформированности</w:t>
      </w:r>
      <w:proofErr w:type="spellEnd"/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каких-либо способностей.</w:t>
      </w:r>
    </w:p>
    <w:p w:rsidR="009A205E" w:rsidRPr="009A205E" w:rsidRDefault="009A205E" w:rsidP="009A20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>- Пытаться записать его в класс с углубленным изучением математики или английского языка, прекрасно понимая, что он в нем не справится с нагрузкой.</w:t>
      </w:r>
    </w:p>
    <w:p w:rsidR="009A205E" w:rsidRPr="009A205E" w:rsidRDefault="009A205E" w:rsidP="009A20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>- Поддерживать в нем низкую самооценку и комплексы неполноценности.</w:t>
      </w:r>
    </w:p>
    <w:p w:rsidR="009A205E" w:rsidRPr="009A205E" w:rsidRDefault="009A205E" w:rsidP="009A20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>- Показывать, что он неспособный как в семье, так и в школе. </w:t>
      </w:r>
    </w:p>
    <w:p w:rsidR="009A205E" w:rsidRPr="009A205E" w:rsidRDefault="009A205E" w:rsidP="009A20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05E">
        <w:rPr>
          <w:rFonts w:ascii="Times New Roman" w:eastAsia="Times New Roman" w:hAnsi="Times New Roman" w:cs="Times New Roman"/>
          <w:color w:val="111111"/>
          <w:sz w:val="28"/>
          <w:szCs w:val="28"/>
        </w:rPr>
        <w:t>- Не интересоваться развитием, способностями своего  ребенка, и быть равнодушными к его будущему.</w:t>
      </w:r>
    </w:p>
    <w:p w:rsidR="0030044C" w:rsidRPr="009A205E" w:rsidRDefault="0030044C">
      <w:pPr>
        <w:rPr>
          <w:rFonts w:ascii="Times New Roman" w:hAnsi="Times New Roman" w:cs="Times New Roman"/>
          <w:sz w:val="28"/>
          <w:szCs w:val="28"/>
        </w:rPr>
      </w:pPr>
    </w:p>
    <w:sectPr w:rsidR="0030044C" w:rsidRPr="009A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05E"/>
    <w:rsid w:val="0030044C"/>
    <w:rsid w:val="009A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2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A20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9A20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9A20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9A205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0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A20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9A20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A205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A205E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 Spacing"/>
    <w:basedOn w:val="a"/>
    <w:uiPriority w:val="1"/>
    <w:qFormat/>
    <w:rsid w:val="009A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20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89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1245</Words>
  <Characters>7098</Characters>
  <Application>Microsoft Office Word</Application>
  <DocSecurity>0</DocSecurity>
  <Lines>59</Lines>
  <Paragraphs>16</Paragraphs>
  <ScaleCrop>false</ScaleCrop>
  <Company>HP</Company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2022-05-17T09:10:00Z</dcterms:created>
  <dcterms:modified xsi:type="dcterms:W3CDTF">2022-05-17T09:12:00Z</dcterms:modified>
</cp:coreProperties>
</file>