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A" w:rsidRDefault="00784B9A">
      <w:pPr>
        <w:rPr>
          <w:rFonts w:ascii="Times New Roman" w:hAnsi="Times New Roman" w:cs="Times New Roman"/>
          <w:b/>
          <w:sz w:val="28"/>
          <w:szCs w:val="28"/>
        </w:rPr>
      </w:pPr>
      <w:r w:rsidRPr="00784B9A">
        <w:rPr>
          <w:rFonts w:ascii="Times New Roman" w:hAnsi="Times New Roman" w:cs="Times New Roman"/>
          <w:b/>
          <w:sz w:val="28"/>
          <w:szCs w:val="28"/>
        </w:rPr>
        <w:t>Консультация для родителей "Диагностика в детском саду"</w:t>
      </w:r>
    </w:p>
    <w:p w:rsidR="00000000" w:rsidRDefault="00784B9A">
      <w:pPr>
        <w:rPr>
          <w:rFonts w:ascii="Times New Roman" w:hAnsi="Times New Roman" w:cs="Times New Roman"/>
          <w:b/>
          <w:sz w:val="28"/>
          <w:szCs w:val="28"/>
        </w:rPr>
      </w:pPr>
      <w:r w:rsidRPr="00784B9A">
        <w:rPr>
          <w:rFonts w:ascii="Times New Roman" w:hAnsi="Times New Roman" w:cs="Times New Roman"/>
          <w:b/>
          <w:sz w:val="28"/>
          <w:szCs w:val="28"/>
        </w:rPr>
        <w:t xml:space="preserve"> Что же такое диагностика? И для чего ее проводят с моим ребенком в детском саду? Вопрос актуален для молодых мам. Но пугаться этому не стоит, нужно радоваться и сотрудничать с педагогами, проводящими диагностику с вашим чадом. Собственного ребенка надо «знать» целиком и полностью. Для этого она и нужна, эта самая диагностика!</w:t>
      </w:r>
    </w:p>
    <w:p w:rsidR="00784B9A" w:rsidRPr="00784B9A" w:rsidRDefault="00784B9A">
      <w:p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Диагностика в нашем детском саду проводится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B9A">
        <w:rPr>
          <w:rFonts w:ascii="Times New Roman" w:hAnsi="Times New Roman" w:cs="Times New Roman"/>
          <w:sz w:val="28"/>
          <w:szCs w:val="28"/>
        </w:rPr>
        <w:t xml:space="preserve"> начиная с младшего дошкольного возраста. Она помогает выявлять способности у ребенка, навыки, его личностные качества, самосознание, самооценку, уровень развития и остальные «непознанные стороны» вашего малыша. В ходе диагностики выявляют индивидуальные особенности каждого ребенка, и прорабатывают дальнейшие действия по воспитанию, направленности развития и последующую работу с ним.</w:t>
      </w:r>
    </w:p>
    <w:p w:rsidR="00784B9A" w:rsidRPr="00784B9A" w:rsidRDefault="00784B9A">
      <w:p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Важно взаимодействие педагога и родителя на этом этапе, нужно составить план действий, выполнение которых, в совокупности, принесет пользу для ребенка. В ходе диагностики родителям, возможно, придется пересмотреть методы развития и воспитания собственного ребенка — если у него выявятся личностные проблемы или отклонения в развитии, то нужно начинать планомерную и правильную работу по устранению этих проблем.</w:t>
      </w:r>
    </w:p>
    <w:p w:rsidR="00784B9A" w:rsidRDefault="00784B9A">
      <w:p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Диагностика в детском саду проводится по пяти областям: </w:t>
      </w:r>
    </w:p>
    <w:p w:rsidR="00784B9A" w:rsidRPr="00784B9A" w:rsidRDefault="00784B9A" w:rsidP="0078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</w:t>
      </w:r>
    </w:p>
    <w:p w:rsidR="00784B9A" w:rsidRPr="00784B9A" w:rsidRDefault="00784B9A" w:rsidP="0078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784B9A" w:rsidRPr="00784B9A" w:rsidRDefault="00784B9A" w:rsidP="0078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784B9A" w:rsidRPr="00784B9A" w:rsidRDefault="00784B9A" w:rsidP="0078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Художественно-эстетическое </w:t>
      </w:r>
    </w:p>
    <w:p w:rsidR="00784B9A" w:rsidRPr="00784B9A" w:rsidRDefault="00784B9A" w:rsidP="00784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</w:p>
    <w:p w:rsidR="00784B9A" w:rsidRPr="00784B9A" w:rsidRDefault="00784B9A">
      <w:p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Проводимая диагностика в детском саду помогает выявлять врожденные особенности ребенка, его развития, а также уникальные, приобретенные качества и особенности, на которые необходимо обратить особое внимание и, возможно, начать развивать их. Оценка знаний, умений и навыков по образовательным областям осуществляется по уровням, которые определяются выставленными за каждый исследуемый критерий оценками:</w:t>
      </w:r>
    </w:p>
    <w:p w:rsidR="00784B9A" w:rsidRPr="00784B9A" w:rsidRDefault="00784B9A" w:rsidP="00784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• 1 балл – ребенок не может выполнить все предложенные задания, помощь взрослого не принимает;</w:t>
      </w:r>
    </w:p>
    <w:p w:rsidR="00784B9A" w:rsidRPr="00784B9A" w:rsidRDefault="00784B9A" w:rsidP="00784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 • 2 балла – ребенок с помощью взрослого выполняет некоторые предложенные задания;</w:t>
      </w:r>
    </w:p>
    <w:p w:rsidR="00784B9A" w:rsidRPr="00784B9A" w:rsidRDefault="00784B9A" w:rsidP="00784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784B9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4B9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4B9A">
        <w:rPr>
          <w:rFonts w:ascii="Times New Roman" w:hAnsi="Times New Roman" w:cs="Times New Roman"/>
          <w:sz w:val="28"/>
          <w:szCs w:val="28"/>
        </w:rPr>
        <w:t xml:space="preserve"> – ребенок выполняет все предложенные задания с частичной помощью взрослого; </w:t>
      </w:r>
    </w:p>
    <w:p w:rsidR="00784B9A" w:rsidRPr="00784B9A" w:rsidRDefault="00784B9A" w:rsidP="00784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lastRenderedPageBreak/>
        <w:t xml:space="preserve">• 4 балла – ребенок выполняет самостоятельно и с частичной помощью взрослого все предложенные задания; </w:t>
      </w:r>
    </w:p>
    <w:p w:rsidR="00784B9A" w:rsidRPr="00784B9A" w:rsidRDefault="00784B9A" w:rsidP="00784B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• 5 баллов – ребенок выполняет все предложенные задания самостоятельно.</w:t>
      </w:r>
    </w:p>
    <w:p w:rsidR="00784B9A" w:rsidRDefault="00784B9A">
      <w:pPr>
        <w:rPr>
          <w:rFonts w:ascii="Times New Roman" w:hAnsi="Times New Roman" w:cs="Times New Roman"/>
          <w:sz w:val="28"/>
          <w:szCs w:val="28"/>
        </w:rPr>
      </w:pPr>
    </w:p>
    <w:p w:rsidR="00784B9A" w:rsidRDefault="00784B9A">
      <w:pPr>
        <w:rPr>
          <w:rFonts w:ascii="Times New Roman" w:hAnsi="Times New Roman" w:cs="Times New Roman"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 xml:space="preserve">Таблицы мониторинга образовательного процесса заполняются дважды в год – в начале и конце учебного года для проведения сравнительной диагностики. Система мониторинга обеспечивает информацию о качестве и динамике образования и развития ребенка, позволяет педагогам и специалистам оценить возможности каждого воспитанника и свою собственную профессиональную деятельность, уровень своей компетенции, а также является ориентиром для дальнейшей работы с каждым воспитанником и его родителями. </w:t>
      </w:r>
    </w:p>
    <w:p w:rsidR="00784B9A" w:rsidRPr="00784B9A" w:rsidRDefault="00784B9A">
      <w:pPr>
        <w:rPr>
          <w:rFonts w:ascii="Times New Roman" w:hAnsi="Times New Roman" w:cs="Times New Roman"/>
          <w:b/>
          <w:sz w:val="28"/>
          <w:szCs w:val="28"/>
        </w:rPr>
      </w:pPr>
      <w:r w:rsidRPr="00784B9A">
        <w:rPr>
          <w:rFonts w:ascii="Times New Roman" w:hAnsi="Times New Roman" w:cs="Times New Roman"/>
          <w:sz w:val="28"/>
          <w:szCs w:val="28"/>
        </w:rPr>
        <w:t>Дорогие родители, берегите своих детей, занимайтесь с ними, воспитывайте, уделяйте как можно больше времени, «знайте» своего ребенка, его достоинства и недостатки, помогайте ему и будьте рядом всегда!</w:t>
      </w:r>
    </w:p>
    <w:sectPr w:rsidR="00784B9A" w:rsidRPr="00784B9A" w:rsidSect="00784B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7E9"/>
    <w:multiLevelType w:val="hybridMultilevel"/>
    <w:tmpl w:val="044A0104"/>
    <w:lvl w:ilvl="0" w:tplc="8AE27DD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1261F"/>
    <w:multiLevelType w:val="hybridMultilevel"/>
    <w:tmpl w:val="655E3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B9A"/>
    <w:rsid w:val="0078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B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2516</Characters>
  <Application>Microsoft Office Word</Application>
  <DocSecurity>0</DocSecurity>
  <Lines>20</Lines>
  <Paragraphs>5</Paragraphs>
  <ScaleCrop>false</ScaleCrop>
  <Company>HP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дс солнышко</cp:lastModifiedBy>
  <cp:revision>3</cp:revision>
  <dcterms:created xsi:type="dcterms:W3CDTF">2023-09-21T08:49:00Z</dcterms:created>
  <dcterms:modified xsi:type="dcterms:W3CDTF">2023-09-21T08:55:00Z</dcterms:modified>
</cp:coreProperties>
</file>