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B5" w:rsidRPr="001E3D5D" w:rsidRDefault="00F514B5" w:rsidP="001E3D5D">
      <w:pPr>
        <w:pStyle w:val="a6"/>
        <w:jc w:val="right"/>
        <w:rPr>
          <w:rFonts w:ascii="Times New Roman" w:hAnsi="Times New Roman" w:cs="Times New Roman"/>
          <w:b/>
          <w:sz w:val="24"/>
          <w:lang w:eastAsia="ru-RU"/>
        </w:rPr>
      </w:pPr>
      <w:r w:rsidRPr="001E3D5D">
        <w:rPr>
          <w:rFonts w:ascii="Times New Roman" w:hAnsi="Times New Roman" w:cs="Times New Roman"/>
          <w:b/>
          <w:sz w:val="24"/>
          <w:lang w:eastAsia="ru-RU"/>
        </w:rPr>
        <w:t>Консультация для педагогов</w:t>
      </w:r>
    </w:p>
    <w:p w:rsidR="00F514B5" w:rsidRDefault="00F514B5" w:rsidP="001E3D5D">
      <w:pPr>
        <w:pStyle w:val="a6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1E3D5D">
        <w:rPr>
          <w:rFonts w:ascii="Times New Roman" w:hAnsi="Times New Roman" w:cs="Times New Roman"/>
          <w:b/>
          <w:sz w:val="24"/>
          <w:lang w:eastAsia="ru-RU"/>
        </w:rPr>
        <w:t>Преемственность: детский сад и школа</w:t>
      </w:r>
    </w:p>
    <w:p w:rsidR="001E3D5D" w:rsidRPr="001E3D5D" w:rsidRDefault="001E3D5D" w:rsidP="001E3D5D">
      <w:pPr>
        <w:pStyle w:val="a6"/>
        <w:jc w:val="center"/>
        <w:rPr>
          <w:rFonts w:ascii="Times New Roman" w:hAnsi="Times New Roman" w:cs="Times New Roman"/>
          <w:b/>
          <w:sz w:val="24"/>
          <w:szCs w:val="18"/>
          <w:lang w:eastAsia="ru-RU"/>
        </w:rPr>
      </w:pPr>
    </w:p>
    <w:p w:rsidR="00F514B5" w:rsidRPr="001E3D5D" w:rsidRDefault="00F514B5" w:rsidP="00F514B5">
      <w:pPr>
        <w:pStyle w:val="a6"/>
        <w:ind w:firstLine="708"/>
        <w:jc w:val="both"/>
        <w:rPr>
          <w:rFonts w:ascii="Times New Roman" w:hAnsi="Times New Roman" w:cs="Times New Roman"/>
          <w:i/>
          <w:sz w:val="24"/>
          <w:lang w:eastAsia="ru-RU"/>
        </w:rPr>
      </w:pPr>
      <w:r w:rsidRPr="001E3D5D">
        <w:rPr>
          <w:rFonts w:ascii="Times New Roman" w:hAnsi="Times New Roman" w:cs="Times New Roman"/>
          <w:i/>
          <w:sz w:val="24"/>
          <w:lang w:eastAsia="ru-RU"/>
        </w:rPr>
        <w:t xml:space="preserve"> «…Школьное обучение никогда не начинается с пустого места, а всегда опирается на определенную стадию развития, проделанную ребенком ранее»  В. А. Сухомлинский</w:t>
      </w:r>
    </w:p>
    <w:p w:rsidR="00F514B5" w:rsidRDefault="00F514B5" w:rsidP="00F514B5">
      <w:pPr>
        <w:pStyle w:val="a6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</w:p>
    <w:p w:rsidR="00F514B5" w:rsidRDefault="00F514B5" w:rsidP="00F514B5">
      <w:pPr>
        <w:pStyle w:val="a6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F514B5">
        <w:rPr>
          <w:rFonts w:ascii="Times New Roman" w:hAnsi="Times New Roman" w:cs="Times New Roman"/>
          <w:sz w:val="24"/>
          <w:lang w:eastAsia="ru-RU"/>
        </w:rPr>
        <w:t>С 01. 09. 2013 года с учетом вступления в силу нового закона </w:t>
      </w:r>
      <w:r w:rsidRPr="00F514B5">
        <w:rPr>
          <w:rFonts w:ascii="Times New Roman" w:hAnsi="Times New Roman" w:cs="Times New Roman"/>
          <w:b/>
          <w:bCs/>
          <w:i/>
          <w:iCs/>
          <w:sz w:val="24"/>
          <w:lang w:eastAsia="ru-RU"/>
        </w:rPr>
        <w:t>«Об образовании»</w:t>
      </w:r>
      <w:r w:rsidRPr="00F514B5">
        <w:rPr>
          <w:rFonts w:ascii="Times New Roman" w:hAnsi="Times New Roman" w:cs="Times New Roman"/>
          <w:sz w:val="24"/>
          <w:lang w:eastAsia="ru-RU"/>
        </w:rPr>
        <w:t> детский сад становится первой обязательной ступенью образовательного процесса. Государство теперь гарантирует не только доступность, но и качество образования на этой ступени.</w:t>
      </w:r>
    </w:p>
    <w:p w:rsidR="00F514B5" w:rsidRPr="00F514B5" w:rsidRDefault="00F514B5" w:rsidP="00F514B5">
      <w:pPr>
        <w:pStyle w:val="a6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F514B5">
        <w:rPr>
          <w:rFonts w:ascii="Times New Roman" w:hAnsi="Times New Roman" w:cs="Times New Roman"/>
          <w:sz w:val="24"/>
          <w:lang w:eastAsia="ru-RU"/>
        </w:rPr>
        <w:t>Принятие новых Федеральных Гос</w:t>
      </w:r>
      <w:r>
        <w:rPr>
          <w:rFonts w:ascii="Times New Roman" w:hAnsi="Times New Roman" w:cs="Times New Roman"/>
          <w:sz w:val="24"/>
          <w:lang w:eastAsia="ru-RU"/>
        </w:rPr>
        <w:t xml:space="preserve">ударственных Образовательных </w:t>
      </w:r>
      <w:r w:rsidRPr="00F514B5">
        <w:rPr>
          <w:rFonts w:ascii="Times New Roman" w:hAnsi="Times New Roman" w:cs="Times New Roman"/>
          <w:sz w:val="24"/>
          <w:lang w:eastAsia="ru-RU"/>
        </w:rPr>
        <w:t>Стандартов</w:t>
      </w:r>
      <w:r>
        <w:rPr>
          <w:rFonts w:ascii="Times New Roman" w:hAnsi="Times New Roman" w:cs="Times New Roman"/>
          <w:sz w:val="24"/>
          <w:lang w:eastAsia="ru-RU"/>
        </w:rPr>
        <w:t xml:space="preserve"> дошкольного образования </w:t>
      </w:r>
      <w:r w:rsidRPr="00F514B5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и </w:t>
      </w:r>
      <w:r w:rsidRPr="00F514B5">
        <w:rPr>
          <w:rFonts w:ascii="Times New Roman" w:hAnsi="Times New Roman" w:cs="Times New Roman"/>
          <w:sz w:val="24"/>
          <w:lang w:eastAsia="ru-RU"/>
        </w:rPr>
        <w:t xml:space="preserve"> начального </w:t>
      </w:r>
      <w:r>
        <w:rPr>
          <w:rFonts w:ascii="Times New Roman" w:hAnsi="Times New Roman" w:cs="Times New Roman"/>
          <w:sz w:val="24"/>
          <w:lang w:eastAsia="ru-RU"/>
        </w:rPr>
        <w:t xml:space="preserve">общего </w:t>
      </w:r>
      <w:r w:rsidRPr="00F514B5">
        <w:rPr>
          <w:rFonts w:ascii="Times New Roman" w:hAnsi="Times New Roman" w:cs="Times New Roman"/>
          <w:sz w:val="24"/>
          <w:lang w:eastAsia="ru-RU"/>
        </w:rPr>
        <w:t>образования</w:t>
      </w:r>
      <w:r>
        <w:rPr>
          <w:rFonts w:ascii="Times New Roman" w:hAnsi="Times New Roman" w:cs="Times New Roman"/>
          <w:sz w:val="24"/>
          <w:lang w:eastAsia="ru-RU"/>
        </w:rPr>
        <w:t xml:space="preserve"> (ФГО ДО, ФГОС НОО) </w:t>
      </w:r>
      <w:r w:rsidRPr="00F514B5">
        <w:rPr>
          <w:rFonts w:ascii="Times New Roman" w:hAnsi="Times New Roman" w:cs="Times New Roman"/>
          <w:sz w:val="24"/>
          <w:lang w:eastAsia="ru-RU"/>
        </w:rPr>
        <w:t xml:space="preserve">– важный этап преемственности деятельности детского сада и школы. 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F514B5">
        <w:rPr>
          <w:rFonts w:ascii="Times New Roman" w:hAnsi="Times New Roman" w:cs="Times New Roman"/>
          <w:sz w:val="24"/>
          <w:lang w:eastAsia="ru-RU"/>
        </w:rPr>
        <w:t>Важнейшая задача образования и его основной результат – это преемственность, создающая общий благоприятный фон для физического, эмоционального и интеллектуального развития ребёнка в ДОУ и начальной школе.</w:t>
      </w:r>
    </w:p>
    <w:p w:rsidR="00F514B5" w:rsidRPr="00F514B5" w:rsidRDefault="00F514B5" w:rsidP="00F514B5">
      <w:pPr>
        <w:pStyle w:val="a6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F514B5">
        <w:rPr>
          <w:rFonts w:ascii="Times New Roman" w:hAnsi="Times New Roman" w:cs="Times New Roman"/>
          <w:sz w:val="24"/>
          <w:lang w:eastAsia="ru-RU"/>
        </w:rPr>
        <w:t>Преемственность, которая способствует сохранению и укреплению здоровья ребёнка, ведёт к успешной адаптации детей</w:t>
      </w:r>
      <w:r>
        <w:rPr>
          <w:rFonts w:ascii="Times New Roman" w:hAnsi="Times New Roman" w:cs="Times New Roman"/>
          <w:sz w:val="24"/>
          <w:lang w:eastAsia="ru-RU"/>
        </w:rPr>
        <w:t xml:space="preserve"> к школьному обучению</w:t>
      </w:r>
      <w:r w:rsidRPr="00F514B5">
        <w:rPr>
          <w:rFonts w:ascii="Times New Roman" w:hAnsi="Times New Roman" w:cs="Times New Roman"/>
          <w:sz w:val="24"/>
          <w:lang w:eastAsia="ru-RU"/>
        </w:rPr>
        <w:t>. Важно, чтобы детский сад остался в памяти как островок детства, а школа приобрела яркие и желанные черты.</w:t>
      </w:r>
    </w:p>
    <w:p w:rsidR="00F514B5" w:rsidRPr="00F514B5" w:rsidRDefault="00F514B5" w:rsidP="00F514B5">
      <w:pPr>
        <w:pStyle w:val="a6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F514B5">
        <w:rPr>
          <w:rFonts w:ascii="Times New Roman" w:hAnsi="Times New Roman" w:cs="Times New Roman"/>
          <w:sz w:val="24"/>
          <w:lang w:eastAsia="ru-RU"/>
        </w:rPr>
        <w:t xml:space="preserve">Образование – это ресурс развития общества. Школа и детский сад – два смежных звена в системе образования. Успехи в школьном обучении во многом зависит от качества знаний и умений, сформированных в дошкольном детстве, от уровня развития познавательных интересов и познавательной активности ребёнка, т.е. от умственных способностей ребёнка. </w:t>
      </w:r>
    </w:p>
    <w:p w:rsidR="00F514B5" w:rsidRPr="00F514B5" w:rsidRDefault="00F514B5" w:rsidP="00F514B5">
      <w:pPr>
        <w:pStyle w:val="a6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F514B5">
        <w:rPr>
          <w:rFonts w:ascii="Times New Roman" w:hAnsi="Times New Roman" w:cs="Times New Roman"/>
          <w:sz w:val="24"/>
          <w:lang w:eastAsia="ru-RU"/>
        </w:rPr>
        <w:t xml:space="preserve">Осуществление преемственности в работе детского сада и школы заключается в том, чтобы развить у дошкольника готовность к восприятию нового образа жизни, нового режима, развить эмоционально-волевые и интеллектуальные способности ребенка, которые дадут ему возможность овладеть широкой познавательной программой, </w:t>
      </w:r>
      <w:r>
        <w:rPr>
          <w:rFonts w:ascii="Times New Roman" w:hAnsi="Times New Roman" w:cs="Times New Roman"/>
          <w:sz w:val="24"/>
          <w:lang w:eastAsia="ru-RU"/>
        </w:rPr>
        <w:t>то есть</w:t>
      </w:r>
      <w:r w:rsidRPr="00F514B5">
        <w:rPr>
          <w:rFonts w:ascii="Times New Roman" w:hAnsi="Times New Roman" w:cs="Times New Roman"/>
          <w:sz w:val="24"/>
          <w:lang w:eastAsia="ru-RU"/>
        </w:rPr>
        <w:t xml:space="preserve"> развить 3 сферы: личностную, интеллектуальную и физическую.</w:t>
      </w:r>
    </w:p>
    <w:p w:rsidR="00F514B5" w:rsidRPr="00F514B5" w:rsidRDefault="00F514B5" w:rsidP="00F514B5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  <w:r w:rsidRPr="00F514B5">
        <w:rPr>
          <w:rFonts w:ascii="Times New Roman" w:hAnsi="Times New Roman" w:cs="Times New Roman"/>
          <w:sz w:val="24"/>
          <w:lang w:eastAsia="ru-RU"/>
        </w:rPr>
        <w:t>Для реализации ФГОС в плане преемственности необходим ряд условий:</w:t>
      </w:r>
    </w:p>
    <w:p w:rsidR="00F514B5" w:rsidRDefault="00F514B5" w:rsidP="00F514B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F514B5">
        <w:rPr>
          <w:rFonts w:ascii="Times New Roman" w:hAnsi="Times New Roman" w:cs="Times New Roman"/>
          <w:sz w:val="24"/>
          <w:lang w:eastAsia="ru-RU"/>
        </w:rPr>
        <w:t>высокопрофессиональные специалисты;</w:t>
      </w:r>
    </w:p>
    <w:p w:rsidR="00F514B5" w:rsidRDefault="00F514B5" w:rsidP="00F514B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F514B5">
        <w:rPr>
          <w:rFonts w:ascii="Times New Roman" w:hAnsi="Times New Roman" w:cs="Times New Roman"/>
          <w:sz w:val="24"/>
          <w:lang w:eastAsia="ru-RU"/>
        </w:rPr>
        <w:t>специально организованная развивающая среда;</w:t>
      </w:r>
    </w:p>
    <w:p w:rsidR="00F514B5" w:rsidRDefault="00F514B5" w:rsidP="00F514B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F514B5">
        <w:rPr>
          <w:rFonts w:ascii="Times New Roman" w:hAnsi="Times New Roman" w:cs="Times New Roman"/>
          <w:sz w:val="24"/>
          <w:lang w:eastAsia="ru-RU"/>
        </w:rPr>
        <w:t>методическое обеспечение;</w:t>
      </w:r>
    </w:p>
    <w:p w:rsidR="00F514B5" w:rsidRPr="00F514B5" w:rsidRDefault="00F514B5" w:rsidP="00F514B5">
      <w:pPr>
        <w:pStyle w:val="a6"/>
        <w:ind w:firstLine="36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С</w:t>
      </w:r>
      <w:r w:rsidRPr="00F514B5">
        <w:rPr>
          <w:rFonts w:ascii="Times New Roman" w:hAnsi="Times New Roman" w:cs="Times New Roman"/>
          <w:sz w:val="24"/>
          <w:lang w:eastAsia="ru-RU"/>
        </w:rPr>
        <w:t>отру</w:t>
      </w:r>
      <w:r>
        <w:rPr>
          <w:rFonts w:ascii="Times New Roman" w:hAnsi="Times New Roman" w:cs="Times New Roman"/>
          <w:sz w:val="24"/>
          <w:lang w:eastAsia="ru-RU"/>
        </w:rPr>
        <w:t xml:space="preserve">дничество детского сада и школы </w:t>
      </w:r>
      <w:r w:rsidRPr="00F514B5">
        <w:rPr>
          <w:rFonts w:ascii="Times New Roman" w:hAnsi="Times New Roman" w:cs="Times New Roman"/>
          <w:sz w:val="24"/>
          <w:lang w:eastAsia="ru-RU"/>
        </w:rPr>
        <w:t xml:space="preserve"> осуществляется по трем основным направлениям:</w:t>
      </w:r>
    </w:p>
    <w:p w:rsidR="00F514B5" w:rsidRDefault="00F514B5" w:rsidP="00F514B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F514B5">
        <w:rPr>
          <w:rFonts w:ascii="Times New Roman" w:hAnsi="Times New Roman" w:cs="Times New Roman"/>
          <w:sz w:val="24"/>
          <w:lang w:eastAsia="ru-RU"/>
        </w:rPr>
        <w:t>методическая работа с педагогами </w:t>
      </w:r>
      <w:r w:rsidRPr="00F514B5">
        <w:rPr>
          <w:rFonts w:ascii="Times New Roman" w:hAnsi="Times New Roman" w:cs="Times New Roman"/>
          <w:i/>
          <w:iCs/>
          <w:sz w:val="24"/>
          <w:lang w:eastAsia="ru-RU"/>
        </w:rPr>
        <w:t>(ознакомление с требованиями ФГОС к вы</w:t>
      </w:r>
      <w:r w:rsidR="001E3D5D">
        <w:rPr>
          <w:rFonts w:ascii="Times New Roman" w:hAnsi="Times New Roman" w:cs="Times New Roman"/>
          <w:i/>
          <w:iCs/>
          <w:sz w:val="24"/>
          <w:lang w:eastAsia="ru-RU"/>
        </w:rPr>
        <w:t>пускнику, обсуждение критериев «портрета выпускника»</w:t>
      </w:r>
      <w:r w:rsidRPr="00F514B5">
        <w:rPr>
          <w:rFonts w:ascii="Times New Roman" w:hAnsi="Times New Roman" w:cs="Times New Roman"/>
          <w:i/>
          <w:iCs/>
          <w:sz w:val="24"/>
          <w:lang w:eastAsia="ru-RU"/>
        </w:rPr>
        <w:t>)</w:t>
      </w:r>
      <w:r w:rsidRPr="00F514B5">
        <w:rPr>
          <w:rFonts w:ascii="Times New Roman" w:hAnsi="Times New Roman" w:cs="Times New Roman"/>
          <w:sz w:val="24"/>
          <w:lang w:eastAsia="ru-RU"/>
        </w:rPr>
        <w:t>, поиск путей их разрешения, изучение и обмен образовательных технологий, испо</w:t>
      </w:r>
      <w:r>
        <w:rPr>
          <w:rFonts w:ascii="Times New Roman" w:hAnsi="Times New Roman" w:cs="Times New Roman"/>
          <w:sz w:val="24"/>
          <w:lang w:eastAsia="ru-RU"/>
        </w:rPr>
        <w:t>льзуемых педагогами ДОУ и школы</w:t>
      </w:r>
      <w:r w:rsidRPr="00F514B5">
        <w:rPr>
          <w:rFonts w:ascii="Times New Roman" w:hAnsi="Times New Roman" w:cs="Times New Roman"/>
          <w:sz w:val="24"/>
          <w:lang w:eastAsia="ru-RU"/>
        </w:rPr>
        <w:t>;</w:t>
      </w:r>
    </w:p>
    <w:p w:rsidR="00F514B5" w:rsidRDefault="00F514B5" w:rsidP="00F514B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F514B5">
        <w:rPr>
          <w:rFonts w:ascii="Times New Roman" w:hAnsi="Times New Roman" w:cs="Times New Roman"/>
          <w:sz w:val="24"/>
          <w:lang w:eastAsia="ru-RU"/>
        </w:rPr>
        <w:t>работа с детьми </w:t>
      </w:r>
      <w:r w:rsidRPr="00F514B5">
        <w:rPr>
          <w:rFonts w:ascii="Times New Roman" w:hAnsi="Times New Roman" w:cs="Times New Roman"/>
          <w:i/>
          <w:iCs/>
          <w:sz w:val="24"/>
          <w:lang w:eastAsia="ru-RU"/>
        </w:rPr>
        <w:t>(знакомство детей со школой, учителями, организация совместных мероприятий)</w:t>
      </w:r>
      <w:r w:rsidRPr="00F514B5">
        <w:rPr>
          <w:rFonts w:ascii="Times New Roman" w:hAnsi="Times New Roman" w:cs="Times New Roman"/>
          <w:sz w:val="24"/>
          <w:lang w:eastAsia="ru-RU"/>
        </w:rPr>
        <w:t>;</w:t>
      </w:r>
    </w:p>
    <w:p w:rsidR="00F514B5" w:rsidRPr="00F514B5" w:rsidRDefault="00F514B5" w:rsidP="00F514B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F514B5">
        <w:rPr>
          <w:rFonts w:ascii="Times New Roman" w:hAnsi="Times New Roman" w:cs="Times New Roman"/>
          <w:sz w:val="24"/>
          <w:lang w:eastAsia="ru-RU"/>
        </w:rPr>
        <w:t>работа с родителями </w:t>
      </w:r>
      <w:r w:rsidRPr="00F514B5">
        <w:rPr>
          <w:rFonts w:ascii="Times New Roman" w:hAnsi="Times New Roman" w:cs="Times New Roman"/>
          <w:i/>
          <w:iCs/>
          <w:sz w:val="24"/>
          <w:lang w:eastAsia="ru-RU"/>
        </w:rPr>
        <w:t>(получение информации, необходимой для подготовки детей к школе, консультирование родителей по вопросам своевременного развития детей для успешного обучения в школе)</w:t>
      </w:r>
      <w:r w:rsidRPr="00F514B5">
        <w:rPr>
          <w:rFonts w:ascii="Times New Roman" w:hAnsi="Times New Roman" w:cs="Times New Roman"/>
          <w:sz w:val="24"/>
          <w:lang w:eastAsia="ru-RU"/>
        </w:rPr>
        <w:t>.</w:t>
      </w:r>
    </w:p>
    <w:p w:rsidR="00F514B5" w:rsidRDefault="00F514B5" w:rsidP="00F514B5">
      <w:pPr>
        <w:pStyle w:val="a6"/>
        <w:ind w:firstLine="360"/>
        <w:jc w:val="both"/>
        <w:rPr>
          <w:rFonts w:ascii="Times New Roman" w:hAnsi="Times New Roman" w:cs="Times New Roman"/>
          <w:sz w:val="24"/>
          <w:lang w:eastAsia="ru-RU"/>
        </w:rPr>
      </w:pPr>
      <w:r w:rsidRPr="00F514B5">
        <w:rPr>
          <w:rFonts w:ascii="Times New Roman" w:hAnsi="Times New Roman" w:cs="Times New Roman"/>
          <w:sz w:val="24"/>
          <w:lang w:eastAsia="ru-RU"/>
        </w:rPr>
        <w:t xml:space="preserve">В условиях ФГОС результаты освоения программы дошкольного и начального образования находятся в преемственной связи и подразделяются в свою очередь </w:t>
      </w:r>
      <w:proofErr w:type="gramStart"/>
      <w:r w:rsidRPr="00F514B5">
        <w:rPr>
          <w:rFonts w:ascii="Times New Roman" w:hAnsi="Times New Roman" w:cs="Times New Roman"/>
          <w:sz w:val="24"/>
          <w:lang w:eastAsia="ru-RU"/>
        </w:rPr>
        <w:t>на</w:t>
      </w:r>
      <w:proofErr w:type="gramEnd"/>
      <w:r w:rsidRPr="00F514B5">
        <w:rPr>
          <w:rFonts w:ascii="Times New Roman" w:hAnsi="Times New Roman" w:cs="Times New Roman"/>
          <w:sz w:val="24"/>
          <w:lang w:eastAsia="ru-RU"/>
        </w:rPr>
        <w:t xml:space="preserve"> предметные, </w:t>
      </w:r>
      <w:proofErr w:type="spellStart"/>
      <w:r w:rsidRPr="00F514B5">
        <w:rPr>
          <w:rFonts w:ascii="Times New Roman" w:hAnsi="Times New Roman" w:cs="Times New Roman"/>
          <w:sz w:val="24"/>
          <w:lang w:eastAsia="ru-RU"/>
        </w:rPr>
        <w:t>метапредметные</w:t>
      </w:r>
      <w:proofErr w:type="spellEnd"/>
      <w:r w:rsidRPr="00F514B5">
        <w:rPr>
          <w:rFonts w:ascii="Times New Roman" w:hAnsi="Times New Roman" w:cs="Times New Roman"/>
          <w:sz w:val="24"/>
          <w:lang w:eastAsia="ru-RU"/>
        </w:rPr>
        <w:t xml:space="preserve"> и личностные.</w:t>
      </w:r>
    </w:p>
    <w:p w:rsidR="001E3D5D" w:rsidRPr="00F514B5" w:rsidRDefault="001E3D5D" w:rsidP="00F514B5">
      <w:pPr>
        <w:pStyle w:val="a6"/>
        <w:ind w:firstLine="360"/>
        <w:jc w:val="both"/>
        <w:rPr>
          <w:rFonts w:ascii="Times New Roman" w:hAnsi="Times New Roman" w:cs="Times New Roman"/>
          <w:sz w:val="24"/>
          <w:lang w:eastAsia="ru-RU"/>
        </w:rPr>
      </w:pPr>
    </w:p>
    <w:tbl>
      <w:tblPr>
        <w:tblW w:w="0" w:type="auto"/>
        <w:jc w:val="center"/>
        <w:tblCellSpacing w:w="0" w:type="dxa"/>
        <w:tblInd w:w="-5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05"/>
        <w:gridCol w:w="5027"/>
      </w:tblGrid>
      <w:tr w:rsidR="00F514B5" w:rsidRPr="00F514B5" w:rsidTr="001E3D5D">
        <w:trPr>
          <w:tblCellSpacing w:w="0" w:type="dxa"/>
          <w:jc w:val="center"/>
        </w:trPr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4B5" w:rsidRPr="00F514B5" w:rsidRDefault="00F514B5" w:rsidP="00F514B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F514B5">
              <w:rPr>
                <w:rFonts w:ascii="Times New Roman" w:hAnsi="Times New Roman" w:cs="Times New Roman"/>
                <w:b/>
                <w:sz w:val="24"/>
                <w:lang w:eastAsia="ru-RU"/>
              </w:rPr>
              <w:t>Дошкольное образование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4B5" w:rsidRDefault="00F514B5" w:rsidP="00F514B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F514B5">
              <w:rPr>
                <w:rFonts w:ascii="Times New Roman" w:hAnsi="Times New Roman" w:cs="Times New Roman"/>
                <w:b/>
                <w:sz w:val="24"/>
                <w:lang w:eastAsia="ru-RU"/>
              </w:rPr>
              <w:t>Начальное образование</w:t>
            </w:r>
          </w:p>
          <w:p w:rsidR="001E3D5D" w:rsidRPr="00F514B5" w:rsidRDefault="001E3D5D" w:rsidP="00F514B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F514B5" w:rsidRPr="00F514B5" w:rsidTr="001E3D5D">
        <w:trPr>
          <w:tblCellSpacing w:w="0" w:type="dxa"/>
          <w:jc w:val="center"/>
        </w:trPr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4B5" w:rsidRDefault="00F514B5" w:rsidP="00F514B5">
            <w:pPr>
              <w:pStyle w:val="a6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514B5">
              <w:rPr>
                <w:rFonts w:ascii="Times New Roman" w:hAnsi="Times New Roman" w:cs="Times New Roman"/>
                <w:sz w:val="24"/>
                <w:lang w:eastAsia="ru-RU"/>
              </w:rPr>
              <w:t>Знания, умения, навыки по образовательным областям и в процессе овладения разными видами деятельности.</w:t>
            </w:r>
          </w:p>
          <w:p w:rsidR="001E3D5D" w:rsidRPr="00F514B5" w:rsidRDefault="001E3D5D" w:rsidP="00F514B5">
            <w:pPr>
              <w:pStyle w:val="a6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4B5" w:rsidRPr="00F514B5" w:rsidRDefault="00F514B5" w:rsidP="00F514B5">
            <w:pPr>
              <w:pStyle w:val="a6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Предметные результаты </w:t>
            </w:r>
            <w:r w:rsidRPr="00F514B5">
              <w:rPr>
                <w:rFonts w:ascii="Times New Roman" w:hAnsi="Times New Roman" w:cs="Times New Roman"/>
                <w:sz w:val="24"/>
                <w:lang w:eastAsia="ru-RU"/>
              </w:rPr>
              <w:t>(знания, умения, навыки).</w:t>
            </w:r>
          </w:p>
        </w:tc>
      </w:tr>
      <w:tr w:rsidR="00F514B5" w:rsidRPr="00F514B5" w:rsidTr="001E3D5D">
        <w:trPr>
          <w:tblCellSpacing w:w="0" w:type="dxa"/>
          <w:jc w:val="center"/>
        </w:trPr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D5D" w:rsidRPr="00F514B5" w:rsidRDefault="00F514B5" w:rsidP="00F514B5">
            <w:pPr>
              <w:pStyle w:val="a6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514B5">
              <w:rPr>
                <w:rFonts w:ascii="Times New Roman" w:hAnsi="Times New Roman" w:cs="Times New Roman"/>
                <w:sz w:val="24"/>
                <w:lang w:eastAsia="ru-RU"/>
              </w:rPr>
              <w:t>Универсальные предпосылки учебной деятельности: умение слушать и слышать, доводить начатое до конца, воспринимать критику и др.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4B5" w:rsidRPr="00F514B5" w:rsidRDefault="00F514B5" w:rsidP="00F514B5">
            <w:pPr>
              <w:pStyle w:val="a6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 w:rsidRPr="00F514B5">
              <w:rPr>
                <w:rFonts w:ascii="Times New Roman" w:hAnsi="Times New Roman" w:cs="Times New Roman"/>
                <w:sz w:val="24"/>
                <w:lang w:eastAsia="ru-RU"/>
              </w:rPr>
              <w:t>Метап</w:t>
            </w:r>
            <w:r w:rsidR="001E3D5D">
              <w:rPr>
                <w:rFonts w:ascii="Times New Roman" w:hAnsi="Times New Roman" w:cs="Times New Roman"/>
                <w:sz w:val="24"/>
                <w:lang w:eastAsia="ru-RU"/>
              </w:rPr>
              <w:t>редметные</w:t>
            </w:r>
            <w:proofErr w:type="spellEnd"/>
            <w:r w:rsidR="001E3D5D">
              <w:rPr>
                <w:rFonts w:ascii="Times New Roman" w:hAnsi="Times New Roman" w:cs="Times New Roman"/>
                <w:sz w:val="24"/>
                <w:lang w:eastAsia="ru-RU"/>
              </w:rPr>
              <w:t xml:space="preserve"> результаты (школьно-</w:t>
            </w:r>
            <w:r w:rsidRPr="00F514B5">
              <w:rPr>
                <w:rFonts w:ascii="Times New Roman" w:hAnsi="Times New Roman" w:cs="Times New Roman"/>
                <w:sz w:val="24"/>
                <w:lang w:eastAsia="ru-RU"/>
              </w:rPr>
              <w:t xml:space="preserve">значимые функции): мелкая моторика, слуховое </w:t>
            </w:r>
            <w:r w:rsidR="001E3D5D">
              <w:rPr>
                <w:rFonts w:ascii="Times New Roman" w:hAnsi="Times New Roman" w:cs="Times New Roman"/>
                <w:sz w:val="24"/>
                <w:lang w:eastAsia="ru-RU"/>
              </w:rPr>
              <w:t xml:space="preserve">и зрительное восприятие, умение </w:t>
            </w:r>
            <w:r w:rsidRPr="00F514B5">
              <w:rPr>
                <w:rFonts w:ascii="Times New Roman" w:hAnsi="Times New Roman" w:cs="Times New Roman"/>
                <w:sz w:val="24"/>
                <w:lang w:eastAsia="ru-RU"/>
              </w:rPr>
              <w:t>договариваться, ставить цель и др.</w:t>
            </w:r>
          </w:p>
        </w:tc>
      </w:tr>
      <w:tr w:rsidR="00F514B5" w:rsidRPr="00F514B5" w:rsidTr="001E3D5D">
        <w:trPr>
          <w:tblCellSpacing w:w="0" w:type="dxa"/>
          <w:jc w:val="center"/>
        </w:trPr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4B5" w:rsidRPr="00F514B5" w:rsidRDefault="00F514B5" w:rsidP="00F514B5">
            <w:pPr>
              <w:pStyle w:val="a6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514B5">
              <w:rPr>
                <w:rFonts w:ascii="Times New Roman" w:hAnsi="Times New Roman" w:cs="Times New Roman"/>
                <w:sz w:val="24"/>
                <w:lang w:eastAsia="ru-RU"/>
              </w:rPr>
              <w:t xml:space="preserve">Характеристики мотивационного развития </w:t>
            </w:r>
            <w:r w:rsidRPr="00F514B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(желание учиться, идти в школу).</w:t>
            </w:r>
            <w:r w:rsidRPr="00F514B5">
              <w:rPr>
                <w:rFonts w:ascii="Times New Roman" w:hAnsi="Times New Roman" w:cs="Times New Roman"/>
                <w:sz w:val="24"/>
                <w:lang w:eastAsia="ru-RU"/>
              </w:rPr>
              <w:br/>
            </w:r>
            <w:r w:rsidRPr="00F514B5">
              <w:rPr>
                <w:rFonts w:ascii="Times New Roman" w:hAnsi="Times New Roman" w:cs="Times New Roman"/>
                <w:sz w:val="24"/>
                <w:lang w:eastAsia="ru-RU"/>
              </w:rPr>
              <w:br/>
              <w:t>Эмоциональ</w:t>
            </w:r>
            <w:r w:rsidR="001E3D5D">
              <w:rPr>
                <w:rFonts w:ascii="Times New Roman" w:hAnsi="Times New Roman" w:cs="Times New Roman"/>
                <w:sz w:val="24"/>
                <w:lang w:eastAsia="ru-RU"/>
              </w:rPr>
              <w:t>но волевое развитие, морально-</w:t>
            </w:r>
            <w:r w:rsidRPr="00F514B5">
              <w:rPr>
                <w:rFonts w:ascii="Times New Roman" w:hAnsi="Times New Roman" w:cs="Times New Roman"/>
                <w:sz w:val="24"/>
                <w:lang w:eastAsia="ru-RU"/>
              </w:rPr>
              <w:t>нравственное (терпеть, поступать не как я хочу).</w:t>
            </w:r>
          </w:p>
        </w:tc>
        <w:tc>
          <w:tcPr>
            <w:tcW w:w="5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4B5" w:rsidRPr="00F514B5" w:rsidRDefault="00F514B5" w:rsidP="00F514B5">
            <w:pPr>
              <w:pStyle w:val="a6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514B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 xml:space="preserve">Личностные результаты: потеря детской </w:t>
            </w:r>
            <w:r w:rsidRPr="00F514B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непосредственности, формирование адекватного поведения, развитие самостоятельности и личной ответственности за свои поступки, развитие навыков сотрудничества…</w:t>
            </w:r>
          </w:p>
        </w:tc>
      </w:tr>
    </w:tbl>
    <w:p w:rsidR="001E3D5D" w:rsidRDefault="001E3D5D" w:rsidP="00F514B5">
      <w:pPr>
        <w:pStyle w:val="a6"/>
        <w:jc w:val="both"/>
        <w:rPr>
          <w:rFonts w:ascii="Times New Roman" w:hAnsi="Times New Roman" w:cs="Times New Roman"/>
          <w:sz w:val="24"/>
          <w:lang w:eastAsia="ru-RU"/>
        </w:rPr>
      </w:pPr>
    </w:p>
    <w:p w:rsidR="00F514B5" w:rsidRPr="00F514B5" w:rsidRDefault="00F514B5" w:rsidP="001E3D5D">
      <w:pPr>
        <w:pStyle w:val="a6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F514B5">
        <w:rPr>
          <w:rFonts w:ascii="Times New Roman" w:hAnsi="Times New Roman" w:cs="Times New Roman"/>
          <w:sz w:val="24"/>
          <w:lang w:eastAsia="ru-RU"/>
        </w:rPr>
        <w:t>Одной из важнейших задач, требующих комплексного решения, является создание единого образовательного процесса, связывающего дошкольные и школьные годы. Наш детский сад тесно сотрудничает с</w:t>
      </w:r>
      <w:r w:rsidR="001E3D5D">
        <w:rPr>
          <w:rFonts w:ascii="Times New Roman" w:hAnsi="Times New Roman" w:cs="Times New Roman"/>
          <w:sz w:val="24"/>
          <w:lang w:eastAsia="ru-RU"/>
        </w:rPr>
        <w:t xml:space="preserve"> начальной школой нашего села:</w:t>
      </w:r>
      <w:r w:rsidRPr="00F514B5">
        <w:rPr>
          <w:rFonts w:ascii="Times New Roman" w:hAnsi="Times New Roman" w:cs="Times New Roman"/>
          <w:sz w:val="24"/>
          <w:lang w:eastAsia="ru-RU"/>
        </w:rPr>
        <w:t xml:space="preserve"> дошкольники ходят на экскурсию в школу, </w:t>
      </w:r>
      <w:r w:rsidR="001E3D5D">
        <w:rPr>
          <w:rFonts w:ascii="Times New Roman" w:hAnsi="Times New Roman" w:cs="Times New Roman"/>
          <w:sz w:val="24"/>
          <w:lang w:eastAsia="ru-RU"/>
        </w:rPr>
        <w:t>общаются с учителями и учениками.</w:t>
      </w:r>
      <w:r w:rsidRPr="00F514B5">
        <w:rPr>
          <w:rFonts w:ascii="Times New Roman" w:hAnsi="Times New Roman" w:cs="Times New Roman"/>
          <w:sz w:val="24"/>
          <w:lang w:eastAsia="ru-RU"/>
        </w:rPr>
        <w:t xml:space="preserve"> Они рассказывают о школе много интересного нашим будущим первоклассникам. Так же привлекаем их к участию в праздниках.</w:t>
      </w:r>
    </w:p>
    <w:p w:rsidR="001E3D5D" w:rsidRDefault="00F514B5" w:rsidP="001E3D5D">
      <w:pPr>
        <w:pStyle w:val="a6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F514B5">
        <w:rPr>
          <w:rFonts w:ascii="Times New Roman" w:hAnsi="Times New Roman" w:cs="Times New Roman"/>
          <w:sz w:val="24"/>
          <w:lang w:eastAsia="ru-RU"/>
        </w:rPr>
        <w:t xml:space="preserve">Начальная школа призвана помочь учащимся в полной мере проявлять свои способности, развить инициативу, самостоятельность, творческий потенциал. Успешность реализации этой задачи во многом зависит от </w:t>
      </w:r>
      <w:proofErr w:type="spellStart"/>
      <w:r w:rsidRPr="00F514B5">
        <w:rPr>
          <w:rFonts w:ascii="Times New Roman" w:hAnsi="Times New Roman" w:cs="Times New Roman"/>
          <w:sz w:val="24"/>
          <w:lang w:eastAsia="ru-RU"/>
        </w:rPr>
        <w:t>сформированности</w:t>
      </w:r>
      <w:proofErr w:type="spellEnd"/>
      <w:r w:rsidRPr="00F514B5">
        <w:rPr>
          <w:rFonts w:ascii="Times New Roman" w:hAnsi="Times New Roman" w:cs="Times New Roman"/>
          <w:sz w:val="24"/>
          <w:lang w:eastAsia="ru-RU"/>
        </w:rPr>
        <w:t xml:space="preserve"> у детей познавате</w:t>
      </w:r>
      <w:r w:rsidR="001E3D5D">
        <w:rPr>
          <w:rFonts w:ascii="Times New Roman" w:hAnsi="Times New Roman" w:cs="Times New Roman"/>
          <w:sz w:val="24"/>
          <w:lang w:eastAsia="ru-RU"/>
        </w:rPr>
        <w:t>льных интересов в детском саду.</w:t>
      </w:r>
    </w:p>
    <w:p w:rsidR="00F514B5" w:rsidRPr="00F514B5" w:rsidRDefault="00F514B5" w:rsidP="001E3D5D">
      <w:pPr>
        <w:pStyle w:val="a6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F514B5">
        <w:rPr>
          <w:rFonts w:ascii="Times New Roman" w:hAnsi="Times New Roman" w:cs="Times New Roman"/>
          <w:sz w:val="24"/>
          <w:lang w:eastAsia="ru-RU"/>
        </w:rPr>
        <w:t>Интерес ребёнка дошкольного возраста – это его память, внимание, мышление. Развитие познавательного интереса ребенка в детском саду решается средствами занимательности, игры, создания нестандартных ситуаций на занятиях. Ребенка в детском саду необходимо научить размышлять, объяснять получаемые результаты, сравнивать, высказывать предположения, проверять, правильны ли они, наблюдать, обобщать и делать выводы. Размышление одного ребенка способствует развитию этого умения у других.</w:t>
      </w:r>
    </w:p>
    <w:p w:rsidR="00F514B5" w:rsidRPr="00F514B5" w:rsidRDefault="00F514B5" w:rsidP="001E3D5D">
      <w:pPr>
        <w:pStyle w:val="a6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F514B5">
        <w:rPr>
          <w:rFonts w:ascii="Times New Roman" w:hAnsi="Times New Roman" w:cs="Times New Roman"/>
          <w:sz w:val="24"/>
          <w:lang w:eastAsia="ru-RU"/>
        </w:rPr>
        <w:t>У дошкольников необходимо сформировать такие элементы учебной деятельности как:</w:t>
      </w:r>
    </w:p>
    <w:p w:rsidR="001E3D5D" w:rsidRDefault="00F514B5" w:rsidP="00F514B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F514B5">
        <w:rPr>
          <w:rFonts w:ascii="Times New Roman" w:hAnsi="Times New Roman" w:cs="Times New Roman"/>
          <w:sz w:val="24"/>
          <w:lang w:eastAsia="ru-RU"/>
        </w:rPr>
        <w:t>способность действовать по образцу</w:t>
      </w:r>
      <w:r w:rsidR="001E3D5D">
        <w:rPr>
          <w:rFonts w:ascii="Times New Roman" w:hAnsi="Times New Roman" w:cs="Times New Roman"/>
          <w:sz w:val="24"/>
          <w:lang w:eastAsia="ru-RU"/>
        </w:rPr>
        <w:t>;</w:t>
      </w:r>
    </w:p>
    <w:p w:rsidR="001E3D5D" w:rsidRDefault="00F514B5" w:rsidP="00F514B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1E3D5D">
        <w:rPr>
          <w:rFonts w:ascii="Times New Roman" w:hAnsi="Times New Roman" w:cs="Times New Roman"/>
          <w:sz w:val="24"/>
          <w:lang w:eastAsia="ru-RU"/>
        </w:rPr>
        <w:t>умение слушать и выполнять инструкцию</w:t>
      </w:r>
      <w:r w:rsidR="001E3D5D">
        <w:rPr>
          <w:rFonts w:ascii="Times New Roman" w:hAnsi="Times New Roman" w:cs="Times New Roman"/>
          <w:sz w:val="24"/>
          <w:lang w:eastAsia="ru-RU"/>
        </w:rPr>
        <w:t>;</w:t>
      </w:r>
    </w:p>
    <w:p w:rsidR="001E3D5D" w:rsidRDefault="00F514B5" w:rsidP="00F514B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1E3D5D">
        <w:rPr>
          <w:rFonts w:ascii="Times New Roman" w:hAnsi="Times New Roman" w:cs="Times New Roman"/>
          <w:sz w:val="24"/>
          <w:lang w:eastAsia="ru-RU"/>
        </w:rPr>
        <w:t>умение работать сосредоточенно и выполнять задание до конца</w:t>
      </w:r>
      <w:r w:rsidR="001E3D5D">
        <w:rPr>
          <w:rFonts w:ascii="Times New Roman" w:hAnsi="Times New Roman" w:cs="Times New Roman"/>
          <w:sz w:val="24"/>
          <w:lang w:eastAsia="ru-RU"/>
        </w:rPr>
        <w:t>;</w:t>
      </w:r>
    </w:p>
    <w:p w:rsidR="001E3D5D" w:rsidRDefault="00F514B5" w:rsidP="00F514B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1E3D5D">
        <w:rPr>
          <w:rFonts w:ascii="Times New Roman" w:hAnsi="Times New Roman" w:cs="Times New Roman"/>
          <w:sz w:val="24"/>
          <w:lang w:eastAsia="ru-RU"/>
        </w:rPr>
        <w:t>умение задавать и отвечать на вопросы</w:t>
      </w:r>
      <w:r w:rsidR="001E3D5D">
        <w:rPr>
          <w:rFonts w:ascii="Times New Roman" w:hAnsi="Times New Roman" w:cs="Times New Roman"/>
          <w:sz w:val="24"/>
          <w:lang w:eastAsia="ru-RU"/>
        </w:rPr>
        <w:t>;</w:t>
      </w:r>
    </w:p>
    <w:p w:rsidR="00F514B5" w:rsidRPr="001E3D5D" w:rsidRDefault="00F514B5" w:rsidP="00F514B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1E3D5D">
        <w:rPr>
          <w:rFonts w:ascii="Times New Roman" w:hAnsi="Times New Roman" w:cs="Times New Roman"/>
          <w:sz w:val="24"/>
          <w:lang w:eastAsia="ru-RU"/>
        </w:rPr>
        <w:t>умение оценивать как свою работу, так и работу других детей</w:t>
      </w:r>
    </w:p>
    <w:p w:rsidR="00F514B5" w:rsidRPr="00F514B5" w:rsidRDefault="00F514B5" w:rsidP="001E3D5D">
      <w:pPr>
        <w:pStyle w:val="a6"/>
        <w:ind w:firstLine="360"/>
        <w:jc w:val="both"/>
        <w:rPr>
          <w:rFonts w:ascii="Times New Roman" w:hAnsi="Times New Roman" w:cs="Times New Roman"/>
          <w:sz w:val="24"/>
          <w:lang w:eastAsia="ru-RU"/>
        </w:rPr>
      </w:pPr>
      <w:r w:rsidRPr="00F514B5">
        <w:rPr>
          <w:rFonts w:ascii="Times New Roman" w:hAnsi="Times New Roman" w:cs="Times New Roman"/>
          <w:sz w:val="24"/>
          <w:lang w:eastAsia="ru-RU"/>
        </w:rPr>
        <w:t>Тем самым у детей формируется психологическая готовность к школьному обучению.</w:t>
      </w:r>
      <w:r w:rsidR="001E3D5D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F514B5">
        <w:rPr>
          <w:rFonts w:ascii="Times New Roman" w:hAnsi="Times New Roman" w:cs="Times New Roman"/>
          <w:sz w:val="24"/>
          <w:lang w:eastAsia="ru-RU"/>
        </w:rPr>
        <w:t>Подготовка детей к школе — задача комплексная, многогранная и охватывает все сферы жизни ребенка.</w:t>
      </w:r>
    </w:p>
    <w:p w:rsidR="00F514B5" w:rsidRPr="00F514B5" w:rsidRDefault="00F514B5" w:rsidP="001E3D5D">
      <w:pPr>
        <w:pStyle w:val="a6"/>
        <w:ind w:firstLine="360"/>
        <w:jc w:val="both"/>
        <w:rPr>
          <w:rFonts w:ascii="Times New Roman" w:hAnsi="Times New Roman" w:cs="Times New Roman"/>
          <w:sz w:val="24"/>
          <w:lang w:eastAsia="ru-RU"/>
        </w:rPr>
      </w:pPr>
      <w:r w:rsidRPr="00F514B5">
        <w:rPr>
          <w:rFonts w:ascii="Times New Roman" w:hAnsi="Times New Roman" w:cs="Times New Roman"/>
          <w:sz w:val="24"/>
          <w:lang w:eastAsia="ru-RU"/>
        </w:rPr>
        <w:t>Наличие знаний само по себе не определяет успешность обучения, гораздо важнее, чтобы ребенок умел самостоятельно их добывать и применять.</w:t>
      </w:r>
      <w:r w:rsidR="001E3D5D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F514B5">
        <w:rPr>
          <w:rFonts w:ascii="Times New Roman" w:hAnsi="Times New Roman" w:cs="Times New Roman"/>
          <w:sz w:val="24"/>
          <w:lang w:eastAsia="ru-RU"/>
        </w:rPr>
        <w:t xml:space="preserve">В этом заключается </w:t>
      </w:r>
      <w:proofErr w:type="spellStart"/>
      <w:r w:rsidRPr="00F514B5">
        <w:rPr>
          <w:rFonts w:ascii="Times New Roman" w:hAnsi="Times New Roman" w:cs="Times New Roman"/>
          <w:sz w:val="24"/>
          <w:lang w:eastAsia="ru-RU"/>
        </w:rPr>
        <w:t>деятельностный</w:t>
      </w:r>
      <w:proofErr w:type="spellEnd"/>
      <w:r w:rsidRPr="00F514B5">
        <w:rPr>
          <w:rFonts w:ascii="Times New Roman" w:hAnsi="Times New Roman" w:cs="Times New Roman"/>
          <w:sz w:val="24"/>
          <w:lang w:eastAsia="ru-RU"/>
        </w:rPr>
        <w:t xml:space="preserve"> подход </w:t>
      </w:r>
      <w:r w:rsidRPr="00F514B5">
        <w:rPr>
          <w:rFonts w:ascii="Times New Roman" w:hAnsi="Times New Roman" w:cs="Times New Roman"/>
          <w:i/>
          <w:iCs/>
          <w:sz w:val="24"/>
          <w:lang w:eastAsia="ru-RU"/>
        </w:rPr>
        <w:t>(сознание формируется в деятельности)</w:t>
      </w:r>
      <w:r w:rsidRPr="00F514B5">
        <w:rPr>
          <w:rFonts w:ascii="Times New Roman" w:hAnsi="Times New Roman" w:cs="Times New Roman"/>
          <w:sz w:val="24"/>
          <w:lang w:eastAsia="ru-RU"/>
        </w:rPr>
        <w:t>, который лежит в основе государственных образовательных стандартов. Через действие начинается понимание.</w:t>
      </w:r>
    </w:p>
    <w:p w:rsidR="00F514B5" w:rsidRPr="00F514B5" w:rsidRDefault="00F514B5" w:rsidP="001E3D5D">
      <w:pPr>
        <w:pStyle w:val="a6"/>
        <w:ind w:firstLine="360"/>
        <w:jc w:val="both"/>
        <w:rPr>
          <w:rFonts w:ascii="Times New Roman" w:hAnsi="Times New Roman" w:cs="Times New Roman"/>
          <w:sz w:val="24"/>
          <w:lang w:eastAsia="ru-RU"/>
        </w:rPr>
      </w:pPr>
      <w:r w:rsidRPr="00F514B5">
        <w:rPr>
          <w:rFonts w:ascii="Times New Roman" w:hAnsi="Times New Roman" w:cs="Times New Roman"/>
          <w:sz w:val="24"/>
          <w:lang w:eastAsia="ru-RU"/>
        </w:rPr>
        <w:t>ФГОС ориентирован на становление личностных характеристик выпускника </w:t>
      </w:r>
      <w:r w:rsidRPr="00F514B5">
        <w:rPr>
          <w:rFonts w:ascii="Times New Roman" w:hAnsi="Times New Roman" w:cs="Times New Roman"/>
          <w:b/>
          <w:bCs/>
          <w:i/>
          <w:iCs/>
          <w:sz w:val="24"/>
          <w:lang w:eastAsia="ru-RU"/>
        </w:rPr>
        <w:t>«Портрет выпускника начальной школы»</w:t>
      </w:r>
      <w:r w:rsidRPr="00F514B5">
        <w:rPr>
          <w:rFonts w:ascii="Times New Roman" w:hAnsi="Times New Roman" w:cs="Times New Roman"/>
          <w:sz w:val="24"/>
          <w:lang w:eastAsia="ru-RU"/>
        </w:rPr>
        <w:t>:</w:t>
      </w:r>
    </w:p>
    <w:p w:rsidR="001E3D5D" w:rsidRDefault="00F514B5" w:rsidP="00F514B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F514B5">
        <w:rPr>
          <w:rFonts w:ascii="Times New Roman" w:hAnsi="Times New Roman" w:cs="Times New Roman"/>
          <w:sz w:val="24"/>
          <w:lang w:eastAsia="ru-RU"/>
        </w:rPr>
        <w:t>любящий свой народ, свой край и свою Родину</w:t>
      </w:r>
      <w:r w:rsidR="001E3D5D">
        <w:rPr>
          <w:rFonts w:ascii="Times New Roman" w:hAnsi="Times New Roman" w:cs="Times New Roman"/>
          <w:sz w:val="24"/>
          <w:lang w:eastAsia="ru-RU"/>
        </w:rPr>
        <w:t>;</w:t>
      </w:r>
    </w:p>
    <w:p w:rsidR="001E3D5D" w:rsidRDefault="00F514B5" w:rsidP="00F514B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1E3D5D">
        <w:rPr>
          <w:rFonts w:ascii="Times New Roman" w:hAnsi="Times New Roman" w:cs="Times New Roman"/>
          <w:sz w:val="24"/>
          <w:lang w:eastAsia="ru-RU"/>
        </w:rPr>
        <w:t>уважающий</w:t>
      </w:r>
      <w:proofErr w:type="gramEnd"/>
      <w:r w:rsidRPr="001E3D5D">
        <w:rPr>
          <w:rFonts w:ascii="Times New Roman" w:hAnsi="Times New Roman" w:cs="Times New Roman"/>
          <w:sz w:val="24"/>
          <w:lang w:eastAsia="ru-RU"/>
        </w:rPr>
        <w:t xml:space="preserve"> и принимающий ценности семьи и общества</w:t>
      </w:r>
      <w:r w:rsidR="001E3D5D">
        <w:rPr>
          <w:rFonts w:ascii="Times New Roman" w:hAnsi="Times New Roman" w:cs="Times New Roman"/>
          <w:sz w:val="24"/>
          <w:lang w:eastAsia="ru-RU"/>
        </w:rPr>
        <w:t>;</w:t>
      </w:r>
    </w:p>
    <w:p w:rsidR="001E3D5D" w:rsidRDefault="00F514B5" w:rsidP="00F514B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1E3D5D">
        <w:rPr>
          <w:rFonts w:ascii="Times New Roman" w:hAnsi="Times New Roman" w:cs="Times New Roman"/>
          <w:sz w:val="24"/>
          <w:lang w:eastAsia="ru-RU"/>
        </w:rPr>
        <w:t>любознательный, активно и заинтересованно познающий мир</w:t>
      </w:r>
      <w:r w:rsidR="001E3D5D">
        <w:rPr>
          <w:rFonts w:ascii="Times New Roman" w:hAnsi="Times New Roman" w:cs="Times New Roman"/>
          <w:sz w:val="24"/>
          <w:lang w:eastAsia="ru-RU"/>
        </w:rPr>
        <w:t>;</w:t>
      </w:r>
    </w:p>
    <w:p w:rsidR="001E3D5D" w:rsidRDefault="00F514B5" w:rsidP="00F514B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1E3D5D">
        <w:rPr>
          <w:rFonts w:ascii="Times New Roman" w:hAnsi="Times New Roman" w:cs="Times New Roman"/>
          <w:sz w:val="24"/>
          <w:lang w:eastAsia="ru-RU"/>
        </w:rPr>
        <w:t>владеющий основами умения учиться, способный к организации собственной деятельности</w:t>
      </w:r>
      <w:r w:rsidR="001E3D5D">
        <w:rPr>
          <w:rFonts w:ascii="Times New Roman" w:hAnsi="Times New Roman" w:cs="Times New Roman"/>
          <w:sz w:val="24"/>
          <w:lang w:eastAsia="ru-RU"/>
        </w:rPr>
        <w:t xml:space="preserve">, </w:t>
      </w:r>
      <w:r w:rsidRPr="001E3D5D">
        <w:rPr>
          <w:rFonts w:ascii="Times New Roman" w:hAnsi="Times New Roman" w:cs="Times New Roman"/>
          <w:sz w:val="24"/>
          <w:lang w:eastAsia="ru-RU"/>
        </w:rPr>
        <w:t>готовый самостоятельно действовать и отвечать за свои поступки перед семьей и обществом</w:t>
      </w:r>
      <w:r w:rsidR="001E3D5D">
        <w:rPr>
          <w:rFonts w:ascii="Times New Roman" w:hAnsi="Times New Roman" w:cs="Times New Roman"/>
          <w:sz w:val="24"/>
          <w:lang w:eastAsia="ru-RU"/>
        </w:rPr>
        <w:t>;</w:t>
      </w:r>
    </w:p>
    <w:p w:rsidR="001E3D5D" w:rsidRDefault="00F514B5" w:rsidP="00F514B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1E3D5D">
        <w:rPr>
          <w:rFonts w:ascii="Times New Roman" w:hAnsi="Times New Roman" w:cs="Times New Roman"/>
          <w:sz w:val="24"/>
          <w:lang w:eastAsia="ru-RU"/>
        </w:rPr>
        <w:t>доброжелательный</w:t>
      </w:r>
      <w:proofErr w:type="gramEnd"/>
      <w:r w:rsidRPr="001E3D5D">
        <w:rPr>
          <w:rFonts w:ascii="Times New Roman" w:hAnsi="Times New Roman" w:cs="Times New Roman"/>
          <w:sz w:val="24"/>
          <w:lang w:eastAsia="ru-RU"/>
        </w:rPr>
        <w:t>, умеющий слушать и слышать собеседника, обосновывать свою позицию, высказывать свое мнение</w:t>
      </w:r>
      <w:r w:rsidR="001E3D5D" w:rsidRPr="001E3D5D">
        <w:rPr>
          <w:rFonts w:ascii="Times New Roman" w:hAnsi="Times New Roman" w:cs="Times New Roman"/>
          <w:sz w:val="24"/>
          <w:lang w:eastAsia="ru-RU"/>
        </w:rPr>
        <w:t>;</w:t>
      </w:r>
    </w:p>
    <w:p w:rsidR="001E3D5D" w:rsidRPr="001E3D5D" w:rsidRDefault="00F514B5" w:rsidP="00F514B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1E3D5D">
        <w:rPr>
          <w:rFonts w:ascii="Times New Roman" w:hAnsi="Times New Roman" w:cs="Times New Roman"/>
          <w:sz w:val="24"/>
          <w:lang w:eastAsia="ru-RU"/>
        </w:rPr>
        <w:t>выполняющий</w:t>
      </w:r>
      <w:proofErr w:type="gramEnd"/>
      <w:r w:rsidRPr="001E3D5D">
        <w:rPr>
          <w:rFonts w:ascii="Times New Roman" w:hAnsi="Times New Roman" w:cs="Times New Roman"/>
          <w:sz w:val="24"/>
          <w:lang w:eastAsia="ru-RU"/>
        </w:rPr>
        <w:t xml:space="preserve"> правила здорового и безопасного для себя и окружающих образа жизни. </w:t>
      </w:r>
    </w:p>
    <w:p w:rsidR="001E3D5D" w:rsidRDefault="00F514B5" w:rsidP="001E3D5D">
      <w:pPr>
        <w:pStyle w:val="a6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F514B5">
        <w:rPr>
          <w:rFonts w:ascii="Times New Roman" w:hAnsi="Times New Roman" w:cs="Times New Roman"/>
          <w:sz w:val="24"/>
          <w:lang w:eastAsia="ru-RU"/>
        </w:rPr>
        <w:t>По определению Д.</w:t>
      </w:r>
      <w:r w:rsidR="001E3D5D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F514B5">
        <w:rPr>
          <w:rFonts w:ascii="Times New Roman" w:hAnsi="Times New Roman" w:cs="Times New Roman"/>
          <w:sz w:val="24"/>
          <w:lang w:eastAsia="ru-RU"/>
        </w:rPr>
        <w:t xml:space="preserve">Б. </w:t>
      </w:r>
      <w:proofErr w:type="spellStart"/>
      <w:r w:rsidRPr="00F514B5">
        <w:rPr>
          <w:rFonts w:ascii="Times New Roman" w:hAnsi="Times New Roman" w:cs="Times New Roman"/>
          <w:sz w:val="24"/>
          <w:lang w:eastAsia="ru-RU"/>
        </w:rPr>
        <w:t>Эльконина</w:t>
      </w:r>
      <w:proofErr w:type="spellEnd"/>
      <w:r w:rsidRPr="00F514B5">
        <w:rPr>
          <w:rFonts w:ascii="Times New Roman" w:hAnsi="Times New Roman" w:cs="Times New Roman"/>
          <w:sz w:val="24"/>
          <w:lang w:eastAsia="ru-RU"/>
        </w:rPr>
        <w:t>, дошкольный и младший школьный возраст — это одна эпоха чел</w:t>
      </w:r>
      <w:r w:rsidR="001E3D5D">
        <w:rPr>
          <w:rFonts w:ascii="Times New Roman" w:hAnsi="Times New Roman" w:cs="Times New Roman"/>
          <w:sz w:val="24"/>
          <w:lang w:eastAsia="ru-RU"/>
        </w:rPr>
        <w:t>овеческого развития, именуемая «детством»</w:t>
      </w:r>
      <w:r w:rsidRPr="00F514B5">
        <w:rPr>
          <w:rFonts w:ascii="Times New Roman" w:hAnsi="Times New Roman" w:cs="Times New Roman"/>
          <w:sz w:val="24"/>
          <w:lang w:eastAsia="ru-RU"/>
        </w:rPr>
        <w:t xml:space="preserve">. Воспитатель и учитель начальных классов так же имеют много общего, поэтому у них общее родовое имя – педагог. </w:t>
      </w:r>
    </w:p>
    <w:p w:rsidR="00F514B5" w:rsidRPr="00F514B5" w:rsidRDefault="00F514B5" w:rsidP="001E3D5D">
      <w:pPr>
        <w:pStyle w:val="a6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F514B5">
        <w:rPr>
          <w:rFonts w:ascii="Times New Roman" w:hAnsi="Times New Roman" w:cs="Times New Roman"/>
          <w:sz w:val="24"/>
          <w:lang w:eastAsia="ru-RU"/>
        </w:rPr>
        <w:t>Проблема преемственности может быть успешно решена при тесном взаимодействии детского сада и школы. Выиграют от этого все, особенно дети. Ради детей можно найти время, силы и средства для решения задач преемственности.</w:t>
      </w:r>
    </w:p>
    <w:p w:rsidR="00800D02" w:rsidRPr="00F514B5" w:rsidRDefault="00F514B5" w:rsidP="001E3D5D">
      <w:pPr>
        <w:pStyle w:val="a6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F514B5">
        <w:rPr>
          <w:rFonts w:ascii="Times New Roman" w:hAnsi="Times New Roman" w:cs="Times New Roman"/>
          <w:sz w:val="24"/>
          <w:lang w:eastAsia="ru-RU"/>
        </w:rPr>
        <w:t>Закончить свой доклад хочу совами В.А. Сухомлинского</w:t>
      </w:r>
      <w:r w:rsidR="001E3D5D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F514B5">
        <w:rPr>
          <w:rFonts w:ascii="Times New Roman" w:hAnsi="Times New Roman" w:cs="Times New Roman"/>
          <w:sz w:val="24"/>
          <w:lang w:eastAsia="ru-RU"/>
        </w:rPr>
        <w:t>«…Школа не должна вносить резкой перемены в жизнь детей.</w:t>
      </w:r>
      <w:r w:rsidR="001E3D5D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F514B5">
        <w:rPr>
          <w:rFonts w:ascii="Times New Roman" w:hAnsi="Times New Roman" w:cs="Times New Roman"/>
          <w:sz w:val="24"/>
          <w:lang w:eastAsia="ru-RU"/>
        </w:rPr>
        <w:t>Пусть, став учеником, ребенок продолжает делать сегодня то, что делал вчер</w:t>
      </w:r>
      <w:r w:rsidR="001E3D5D">
        <w:rPr>
          <w:rFonts w:ascii="Times New Roman" w:hAnsi="Times New Roman" w:cs="Times New Roman"/>
          <w:sz w:val="24"/>
          <w:lang w:eastAsia="ru-RU"/>
        </w:rPr>
        <w:t xml:space="preserve">а. </w:t>
      </w:r>
      <w:r w:rsidRPr="00F514B5">
        <w:rPr>
          <w:rFonts w:ascii="Times New Roman" w:hAnsi="Times New Roman" w:cs="Times New Roman"/>
          <w:sz w:val="24"/>
          <w:lang w:eastAsia="ru-RU"/>
        </w:rPr>
        <w:t xml:space="preserve">Пусть новое проявляется в его жизни постепенно и не </w:t>
      </w:r>
      <w:r w:rsidR="001E3D5D">
        <w:rPr>
          <w:rFonts w:ascii="Times New Roman" w:hAnsi="Times New Roman" w:cs="Times New Roman"/>
          <w:sz w:val="24"/>
          <w:lang w:eastAsia="ru-RU"/>
        </w:rPr>
        <w:t>ошеломляет лавиной впечатлений…»</w:t>
      </w:r>
    </w:p>
    <w:sectPr w:rsidR="00800D02" w:rsidRPr="00F514B5" w:rsidSect="006C093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5043"/>
    <w:multiLevelType w:val="multilevel"/>
    <w:tmpl w:val="A1F2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21214"/>
    <w:multiLevelType w:val="multilevel"/>
    <w:tmpl w:val="7E30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84382"/>
    <w:multiLevelType w:val="hybridMultilevel"/>
    <w:tmpl w:val="363AA0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2331C"/>
    <w:multiLevelType w:val="multilevel"/>
    <w:tmpl w:val="03DE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0698E"/>
    <w:multiLevelType w:val="hybridMultilevel"/>
    <w:tmpl w:val="7676F5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22774"/>
    <w:multiLevelType w:val="hybridMultilevel"/>
    <w:tmpl w:val="820EE2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B5B5F"/>
    <w:multiLevelType w:val="hybridMultilevel"/>
    <w:tmpl w:val="14F2FD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93A"/>
    <w:rsid w:val="001E3D5D"/>
    <w:rsid w:val="006C093A"/>
    <w:rsid w:val="00800D02"/>
    <w:rsid w:val="00A35944"/>
    <w:rsid w:val="00B16EBB"/>
    <w:rsid w:val="00F5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93A"/>
    <w:rPr>
      <w:b/>
      <w:bCs/>
    </w:rPr>
  </w:style>
  <w:style w:type="character" w:styleId="a5">
    <w:name w:val="Hyperlink"/>
    <w:basedOn w:val="a0"/>
    <w:uiPriority w:val="99"/>
    <w:semiHidden/>
    <w:unhideWhenUsed/>
    <w:rsid w:val="006C093A"/>
    <w:rPr>
      <w:color w:val="0000FF"/>
      <w:u w:val="single"/>
    </w:rPr>
  </w:style>
  <w:style w:type="paragraph" w:styleId="a6">
    <w:name w:val="No Spacing"/>
    <w:link w:val="a7"/>
    <w:uiPriority w:val="1"/>
    <w:qFormat/>
    <w:rsid w:val="006C093A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6C0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2023-10-20T04:01:00Z</dcterms:created>
  <dcterms:modified xsi:type="dcterms:W3CDTF">2023-10-20T04:30:00Z</dcterms:modified>
</cp:coreProperties>
</file>