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8100"/>
        <w:gridCol w:w="8133"/>
      </w:tblGrid>
      <w:tr w:rsidR="00495612" w:rsidTr="00495612">
        <w:trPr>
          <w:trHeight w:val="269"/>
        </w:trPr>
        <w:tc>
          <w:tcPr>
            <w:tcW w:w="8100" w:type="dxa"/>
          </w:tcPr>
          <w:p w:rsidR="00495612" w:rsidRPr="00495612" w:rsidRDefault="00495612" w:rsidP="00495612">
            <w:pPr>
              <w:rPr>
                <w:lang w:val="en-US"/>
              </w:rPr>
            </w:pPr>
            <w:r w:rsidRPr="00495612">
              <w:drawing>
                <wp:inline distT="0" distB="0" distL="0" distR="0">
                  <wp:extent cx="4962525" cy="7058025"/>
                  <wp:effectExtent l="19050" t="0" r="9525" b="0"/>
                  <wp:docPr id="4" name="Рисунок 2" descr="C:\Users\User\Desktop\папка старшего воспитателя\ДЕТСКИЙ САД № 1\2022-2023 учебный год\Годовая задача Трудовое воспитание\f63eaf394c40732c59fa0b353d828b2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апка старшего воспитателя\ДЕТСКИЙ САД № 1\2022-2023 учебный год\Годовая задача Трудовое воспитание\f63eaf394c40732c59fa0b353d828b2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705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612" w:rsidRPr="00495612" w:rsidRDefault="00495612" w:rsidP="00495612">
            <w:pPr>
              <w:tabs>
                <w:tab w:val="left" w:pos="5235"/>
              </w:tabs>
              <w:jc w:val="center"/>
            </w:pPr>
            <w:r w:rsidRPr="00B9197D">
              <w:rPr>
                <w:rFonts w:ascii="Bookman Old Style" w:hAnsi="Bookman Old Style" w:cs="Times New Roman"/>
                <w:b/>
                <w:sz w:val="24"/>
                <w:lang w:eastAsia="ru-RU"/>
              </w:rPr>
              <w:lastRenderedPageBreak/>
              <w:t>Задачи трудового воспитания детей дошкольного возраста по группам:</w:t>
            </w:r>
          </w:p>
          <w:tbl>
            <w:tblPr>
              <w:tblW w:w="79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94"/>
              <w:gridCol w:w="1355"/>
              <w:gridCol w:w="1755"/>
              <w:gridCol w:w="1420"/>
              <w:gridCol w:w="1751"/>
            </w:tblGrid>
            <w:tr w:rsidR="00495612" w:rsidRPr="00850117" w:rsidTr="009B1448">
              <w:trPr>
                <w:trHeight w:val="346"/>
              </w:trPr>
              <w:tc>
                <w:tcPr>
                  <w:tcW w:w="15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  <w:t>группа раннего возраста</w:t>
                  </w:r>
                </w:p>
              </w:tc>
              <w:tc>
                <w:tcPr>
                  <w:tcW w:w="1236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с</w:t>
                  </w:r>
                  <w:r w:rsidRPr="00050053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редняя группа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с</w:t>
                  </w:r>
                  <w:r w:rsidRPr="00050053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таршая группа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8" w:space="0" w:color="00000A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181818"/>
                      <w:sz w:val="18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п</w:t>
                  </w:r>
                  <w:r w:rsidRPr="00050053">
                    <w:rPr>
                      <w:rFonts w:ascii="Times New Roman" w:hAnsi="Times New Roman" w:cs="Times New Roman"/>
                      <w:b/>
                      <w:sz w:val="18"/>
                      <w:lang w:eastAsia="ru-RU"/>
                    </w:rPr>
                    <w:t>одготовительная группа</w:t>
                  </w:r>
                </w:p>
              </w:tc>
            </w:tr>
            <w:tr w:rsidR="00495612" w:rsidRPr="00850117" w:rsidTr="009B1448">
              <w:trPr>
                <w:trHeight w:val="2244"/>
              </w:trPr>
              <w:tc>
                <w:tcPr>
                  <w:tcW w:w="1535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Начинается приобщение детей к трудовой деятельности</w:t>
                  </w:r>
                  <w:r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.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Основной вид труда в этом возрасте — самообслуживание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Продолжается формирование у детей желания к посильному труду.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 xml:space="preserve">Дети активно овладевают различными трудовыми навыками и приемами труда в природе, </w:t>
                  </w:r>
                  <w:r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общественно-полезном труде и самообслуживании</w:t>
                  </w: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.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Добавляется ручной труд.</w:t>
                  </w:r>
                </w:p>
                <w:p w:rsidR="00495612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 xml:space="preserve">Делается акцент на формирование всех доступных детям умений, навыков в различных видах труда. 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Формируется осознанное отношение и интерес к трудовой деятельности, умение достигать результата.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Сформированные навыки и умения совершенствуются.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 </w:t>
                  </w:r>
                </w:p>
                <w:p w:rsidR="00495612" w:rsidRPr="00050053" w:rsidRDefault="00495612" w:rsidP="00495612">
                  <w:pPr>
                    <w:pStyle w:val="a6"/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 w:cs="Times New Roman"/>
                      <w:color w:val="181818"/>
                      <w:sz w:val="18"/>
                      <w:szCs w:val="21"/>
                      <w:lang w:eastAsia="ru-RU"/>
                    </w:rPr>
                  </w:pPr>
                  <w:r w:rsidRPr="00050053">
                    <w:rPr>
                      <w:rFonts w:ascii="Times New Roman" w:hAnsi="Times New Roman" w:cs="Times New Roman"/>
                      <w:sz w:val="18"/>
                      <w:lang w:eastAsia="ru-RU"/>
                    </w:rPr>
                    <w:t> </w:t>
                  </w:r>
                </w:p>
              </w:tc>
            </w:tr>
          </w:tbl>
          <w:p w:rsidR="00495612" w:rsidRPr="00495612" w:rsidRDefault="00495612" w:rsidP="00495612">
            <w:pPr>
              <w:tabs>
                <w:tab w:val="left" w:pos="5235"/>
              </w:tabs>
              <w:jc w:val="center"/>
            </w:pPr>
            <w:r w:rsidRPr="00495612">
              <w:drawing>
                <wp:inline distT="0" distB="0" distL="0" distR="0">
                  <wp:extent cx="5076825" cy="3762375"/>
                  <wp:effectExtent l="19050" t="0" r="9525" b="0"/>
                  <wp:docPr id="7" name="Рисунок 3" descr="C:\Users\User\Desktop\папка старшего воспитателя\ДЕТСКИЙ САД № 1\2022-2023 учебный год\Годовая задача Трудовое воспитание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апка старшего воспитателя\ДЕТСКИЙ САД № 1\2022-2023 учебный год\Годовая задача Трудовое воспитание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</w:tcPr>
          <w:p w:rsidR="00495612" w:rsidRPr="00A5743D" w:rsidRDefault="00495612" w:rsidP="00495612">
            <w:pPr>
              <w:tabs>
                <w:tab w:val="left" w:pos="6405"/>
              </w:tabs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42622F">
              <w:rPr>
                <w:rFonts w:ascii="Bookman Old Style" w:hAnsi="Bookman Old Style" w:cs="Times New Roman"/>
                <w:b/>
                <w:sz w:val="24"/>
              </w:rPr>
              <w:lastRenderedPageBreak/>
              <w:t>МКДОУ ДЕТСКИЙ САД № 1 «СОЛНЫШКО»</w:t>
            </w:r>
          </w:p>
          <w:p w:rsidR="00495612" w:rsidRPr="00A5743D" w:rsidRDefault="00495612" w:rsidP="00495612">
            <w:pPr>
              <w:jc w:val="right"/>
            </w:pPr>
            <w:r w:rsidRPr="00A5743D">
              <w:rPr>
                <w:noProof/>
                <w:lang w:eastAsia="ru-RU"/>
              </w:rPr>
              <w:drawing>
                <wp:inline distT="0" distB="0" distL="0" distR="0">
                  <wp:extent cx="1876425" cy="1362075"/>
                  <wp:effectExtent l="133350" t="171450" r="104775" b="161925"/>
                  <wp:docPr id="5" name="Рисунок 19" descr="http://rushkolnik.ru/tw_files2/urls_2/422/d-421812/421812_html_m7d45ed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ushkolnik.ru/tw_files2/urls_2/422/d-421812/421812_html_m7d45ed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7796"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612" w:rsidRPr="001344BC" w:rsidRDefault="00495612" w:rsidP="00495612">
            <w:pPr>
              <w:jc w:val="center"/>
              <w:rPr>
                <w:rFonts w:ascii="Segoe Print" w:hAnsi="Segoe Print"/>
                <w:b/>
                <w:sz w:val="40"/>
              </w:rPr>
            </w:pPr>
            <w:r w:rsidRPr="001344BC">
              <w:rPr>
                <w:rFonts w:ascii="Segoe Print" w:hAnsi="Segoe Print"/>
                <w:b/>
                <w:sz w:val="36"/>
              </w:rPr>
              <w:t xml:space="preserve">ПАМЯТКА ДЛЯ ПЕДАГОГОВ </w:t>
            </w:r>
          </w:p>
          <w:p w:rsidR="00495612" w:rsidRPr="009D5BC8" w:rsidRDefault="00495612" w:rsidP="00495612">
            <w:pPr>
              <w:jc w:val="center"/>
              <w:rPr>
                <w:rFonts w:ascii="Segoe Print" w:hAnsi="Segoe Print"/>
                <w:b/>
                <w:color w:val="000000" w:themeColor="text1"/>
                <w:sz w:val="36"/>
              </w:rPr>
            </w:pPr>
            <w:r w:rsidRPr="009D5BC8">
              <w:rPr>
                <w:rFonts w:ascii="Segoe Print" w:hAnsi="Segoe Print"/>
                <w:b/>
                <w:color w:val="000000" w:themeColor="text1"/>
                <w:sz w:val="36"/>
              </w:rPr>
              <w:t>«</w:t>
            </w:r>
            <w:r>
              <w:rPr>
                <w:rFonts w:ascii="Segoe Print" w:hAnsi="Segoe Print"/>
                <w:b/>
                <w:color w:val="000000" w:themeColor="text1"/>
                <w:sz w:val="36"/>
              </w:rPr>
              <w:t>ТРУДОВОЕ ВОСПИТАНИЕ ДЕТЕЙ ДОШКОЛЬНОГО ВОЗРАСТА</w:t>
            </w:r>
            <w:r w:rsidRPr="009D5BC8">
              <w:rPr>
                <w:rFonts w:ascii="Segoe Print" w:hAnsi="Segoe Print"/>
                <w:b/>
                <w:color w:val="000000" w:themeColor="text1"/>
                <w:sz w:val="32"/>
              </w:rPr>
              <w:t>»</w:t>
            </w:r>
          </w:p>
          <w:p w:rsidR="00495612" w:rsidRDefault="00495612" w:rsidP="0049561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148590</wp:posOffset>
                  </wp:positionV>
                  <wp:extent cx="3152775" cy="2847975"/>
                  <wp:effectExtent l="19050" t="0" r="9525" b="0"/>
                  <wp:wrapNone/>
                  <wp:docPr id="6" name="Рисунок 1" descr="http://vashechudo.ru/images/photos/medium/article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shechudo.ru/images/photos/medium/article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/>
          <w:p w:rsidR="00495612" w:rsidRDefault="00495612" w:rsidP="00495612">
            <w:pPr>
              <w:jc w:val="center"/>
              <w:rPr>
                <w:rFonts w:ascii="Bookman Old Style" w:hAnsi="Bookman Old Style"/>
                <w:b/>
              </w:rPr>
            </w:pPr>
          </w:p>
          <w:p w:rsidR="00495612" w:rsidRDefault="00495612" w:rsidP="00495612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  <w:p w:rsidR="00495612" w:rsidRDefault="00495612" w:rsidP="00495612">
            <w:pPr>
              <w:jc w:val="center"/>
              <w:rPr>
                <w:rFonts w:ascii="Bookman Old Style" w:hAnsi="Bookman Old Style"/>
                <w:b/>
              </w:rPr>
            </w:pPr>
            <w:r w:rsidRPr="001344BC">
              <w:rPr>
                <w:rFonts w:ascii="Bookman Old Style" w:hAnsi="Bookman Old Style"/>
                <w:b/>
              </w:rPr>
              <w:t>с. Альменево</w:t>
            </w:r>
          </w:p>
          <w:p w:rsidR="00495612" w:rsidRPr="001344BC" w:rsidRDefault="00495612" w:rsidP="004956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2022</w:t>
            </w:r>
          </w:p>
          <w:p w:rsidR="00495612" w:rsidRDefault="00495612" w:rsidP="00495612"/>
          <w:p w:rsidR="00495612" w:rsidRDefault="00495612" w:rsidP="00495612">
            <w:pPr>
              <w:rPr>
                <w:lang w:val="en-US"/>
              </w:rPr>
            </w:pPr>
          </w:p>
          <w:p w:rsidR="00495612" w:rsidRPr="00495612" w:rsidRDefault="00495612" w:rsidP="00495612">
            <w:pPr>
              <w:rPr>
                <w:sz w:val="8"/>
                <w:lang w:val="en-US"/>
              </w:rPr>
            </w:pPr>
          </w:p>
          <w:p w:rsidR="00495612" w:rsidRPr="00495612" w:rsidRDefault="00495612" w:rsidP="00495612">
            <w:pPr>
              <w:rPr>
                <w:lang w:val="en-US"/>
              </w:rPr>
            </w:pPr>
            <w:r w:rsidRPr="00495612">
              <w:rPr>
                <w:lang w:val="en-US"/>
              </w:rPr>
              <w:drawing>
                <wp:inline distT="0" distB="0" distL="0" distR="0">
                  <wp:extent cx="5124450" cy="7000875"/>
                  <wp:effectExtent l="19050" t="0" r="0" b="0"/>
                  <wp:docPr id="8" name="Рисунок 1" descr="C:\Users\User\Desktop\папка старшего воспитателя\ДЕТСКИЙ САД № 1\2022-2023 учебный год\Годовая задача Трудовое воспитание\ef39a3d8673108df2d5b42cb9ed14a7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пка старшего воспитателя\ДЕТСКИЙ САД № 1\2022-2023 учебный год\Годовая задача Трудовое воспитание\ef39a3d8673108df2d5b42cb9ed14a7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700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D02" w:rsidRDefault="00495612">
      <w:r>
        <w:lastRenderedPageBreak/>
        <w:br w:type="textWrapping" w:clear="all"/>
      </w:r>
    </w:p>
    <w:sectPr w:rsidR="00800D02" w:rsidSect="00495612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12"/>
    <w:rsid w:val="00495612"/>
    <w:rsid w:val="00800D02"/>
    <w:rsid w:val="008F721C"/>
    <w:rsid w:val="00B16EBB"/>
    <w:rsid w:val="00C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49561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495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A69B-5CB4-4692-A7AD-6C73AA20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2022-10-12T08:28:00Z</dcterms:created>
  <dcterms:modified xsi:type="dcterms:W3CDTF">2022-10-12T08:39:00Z</dcterms:modified>
</cp:coreProperties>
</file>