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FC" w:rsidRPr="00861C64" w:rsidRDefault="003372FC" w:rsidP="003372FC">
      <w:pPr>
        <w:pStyle w:val="a6"/>
        <w:jc w:val="right"/>
        <w:rPr>
          <w:rFonts w:ascii="Bookman Old Style" w:hAnsi="Bookman Old Style"/>
          <w:b/>
          <w:lang w:eastAsia="ru-RU"/>
        </w:rPr>
      </w:pPr>
      <w:r w:rsidRPr="00861C64">
        <w:rPr>
          <w:rFonts w:ascii="Bookman Old Style" w:hAnsi="Bookman Old Style"/>
          <w:b/>
          <w:lang w:eastAsia="ru-RU"/>
        </w:rPr>
        <w:t>Консультация для родителей</w:t>
      </w:r>
    </w:p>
    <w:p w:rsidR="003372FC" w:rsidRPr="00861C64" w:rsidRDefault="003372FC" w:rsidP="00861C64">
      <w:pPr>
        <w:pStyle w:val="a6"/>
        <w:jc w:val="center"/>
        <w:rPr>
          <w:rFonts w:ascii="Bookman Old Style" w:hAnsi="Bookman Old Style"/>
          <w:b/>
          <w:lang w:eastAsia="ru-RU"/>
        </w:rPr>
      </w:pPr>
      <w:r w:rsidRPr="00861C64">
        <w:rPr>
          <w:rFonts w:ascii="Bookman Old Style" w:hAnsi="Bookman Old Style"/>
          <w:b/>
          <w:lang w:eastAsia="ru-RU"/>
        </w:rPr>
        <w:t>«Трудовое воспитание ребенка в семье»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 xml:space="preserve">Трудовое воспитание детей в детском саду не должно осуществляться в отрыве от семейного воспитания. В семье имеются благоприятные условия для формирования у детей трудолюбия. Это, 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вместе. 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>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 xml:space="preserve"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>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3372FC" w:rsidRPr="00861C64" w:rsidRDefault="003372FC" w:rsidP="003372FC">
      <w:pPr>
        <w:pStyle w:val="a6"/>
        <w:ind w:firstLine="708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 xml:space="preserve">Для успешного осуществления трудового воспитания в единстве семьи и детского сада, родителям необходимо познакомиться с задачами трудового воспитания, которые предъявляет Программа. </w:t>
      </w:r>
    </w:p>
    <w:p w:rsidR="003372FC" w:rsidRPr="00861C64" w:rsidRDefault="003372FC" w:rsidP="003372FC">
      <w:pPr>
        <w:pStyle w:val="a6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 xml:space="preserve">Воспитателям каждой возрастной группы в свою очередь  необходимо учитывать типичные трудности, с которыми сталкиваются родители, наиболее часто допускаемые ими ошибки в трудовом воспитании детей: </w:t>
      </w:r>
    </w:p>
    <w:p w:rsidR="003372FC" w:rsidRPr="00861C64" w:rsidRDefault="003372FC" w:rsidP="003372FC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</w:rPr>
        <w:t>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</w:t>
      </w:r>
    </w:p>
    <w:p w:rsidR="003372FC" w:rsidRPr="00861C64" w:rsidRDefault="003372FC" w:rsidP="003372FC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</w:rPr>
        <w:t xml:space="preserve">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</w:t>
      </w:r>
    </w:p>
    <w:p w:rsidR="003372FC" w:rsidRPr="00861C64" w:rsidRDefault="003372FC" w:rsidP="003372FC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</w:rPr>
        <w:t>отсутствие обязательности, систематичности в выполнении детьми поручений и обязанностей;</w:t>
      </w:r>
    </w:p>
    <w:p w:rsidR="003372FC" w:rsidRPr="00861C64" w:rsidRDefault="003372FC" w:rsidP="003372FC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</w:rPr>
        <w:t xml:space="preserve">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3372FC" w:rsidRPr="00861C64" w:rsidRDefault="003372FC" w:rsidP="003372FC">
      <w:pPr>
        <w:pStyle w:val="a6"/>
        <w:ind w:firstLine="360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3372FC" w:rsidRPr="00861C64" w:rsidRDefault="003372FC" w:rsidP="00861C64">
      <w:pPr>
        <w:pStyle w:val="a6"/>
        <w:ind w:firstLine="360"/>
        <w:jc w:val="both"/>
        <w:rPr>
          <w:rFonts w:ascii="Bookman Old Style" w:hAnsi="Bookman Old Style"/>
          <w:lang w:eastAsia="ru-RU"/>
        </w:rPr>
      </w:pPr>
      <w:r w:rsidRPr="00861C64">
        <w:rPr>
          <w:rFonts w:ascii="Bookman Old Style" w:hAnsi="Bookman Old Style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формировании позитивных уста</w:t>
      </w:r>
      <w:r w:rsidR="00861C64" w:rsidRPr="00861C64">
        <w:rPr>
          <w:rFonts w:ascii="Bookman Old Style" w:hAnsi="Bookman Old Style"/>
          <w:lang w:eastAsia="ru-RU"/>
        </w:rPr>
        <w:t>н</w:t>
      </w:r>
      <w:r w:rsidRPr="00861C64">
        <w:rPr>
          <w:rFonts w:ascii="Bookman Old Style" w:hAnsi="Bookman Old Style"/>
          <w:lang w:eastAsia="ru-RU"/>
        </w:rPr>
        <w:t>овок к трудовой деятельности</w:t>
      </w:r>
      <w:proofErr w:type="gramStart"/>
      <w:r w:rsidRPr="00861C64">
        <w:rPr>
          <w:rFonts w:ascii="Bookman Old Style" w:hAnsi="Bookman Old Style"/>
          <w:lang w:eastAsia="ru-RU"/>
        </w:rPr>
        <w:t>.</w:t>
      </w:r>
      <w:proofErr w:type="gramEnd"/>
      <w:r w:rsidRPr="00861C64">
        <w:rPr>
          <w:rFonts w:ascii="Bookman Old Style" w:hAnsi="Bookman Old Style"/>
          <w:lang w:eastAsia="ru-RU"/>
        </w:rPr>
        <w:t xml:space="preserve"> </w:t>
      </w:r>
      <w:r w:rsidR="00861C64" w:rsidRPr="00861C64">
        <w:rPr>
          <w:rFonts w:ascii="Bookman Old Style" w:hAnsi="Bookman Old Style"/>
          <w:lang w:eastAsia="ru-RU"/>
        </w:rPr>
        <w:t>Помогает воспитывать в детях ценностное отношение к собственному труду, труду других людей. Данная работа позволяет расширить знания ребенка о значимости труда в жизни человека  и вызвать интерес к разным профессиям</w:t>
      </w:r>
      <w:r w:rsidRPr="00861C64">
        <w:rPr>
          <w:rFonts w:ascii="Bookman Old Style" w:hAnsi="Bookman Old Style"/>
          <w:lang w:eastAsia="ru-RU"/>
        </w:rPr>
        <w:t>.</w:t>
      </w:r>
    </w:p>
    <w:p w:rsidR="003372FC" w:rsidRDefault="003372FC" w:rsidP="00861C64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9875" cy="1562100"/>
            <wp:effectExtent l="19050" t="0" r="9525" b="0"/>
            <wp:docPr id="1" name="Рисунок 1" descr="C:\Users\User\Desktop\папка старшего воспитателя\картинки\детские картинки\Скачать-картинки-для-детского-сада-на-разные-темы-подбор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старшего воспитателя\картинки\детские картинки\Скачать-картинки-для-детского-сада-на-разные-темы-подборка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2FC" w:rsidSect="00861C64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709B"/>
    <w:multiLevelType w:val="hybridMultilevel"/>
    <w:tmpl w:val="716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261F"/>
    <w:multiLevelType w:val="hybridMultilevel"/>
    <w:tmpl w:val="7FB4B2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FC"/>
    <w:rsid w:val="003372FC"/>
    <w:rsid w:val="00800D02"/>
    <w:rsid w:val="00861C64"/>
    <w:rsid w:val="00A174E7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7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2022-09-27T05:55:00Z</dcterms:created>
  <dcterms:modified xsi:type="dcterms:W3CDTF">2022-09-27T06:11:00Z</dcterms:modified>
</cp:coreProperties>
</file>