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18" w:rsidRDefault="00D53918" w:rsidP="00D53918">
      <w:pPr>
        <w:pStyle w:val="c20"/>
        <w:shd w:val="clear" w:color="auto" w:fill="FFFFFF"/>
        <w:spacing w:before="0" w:beforeAutospacing="0" w:after="0" w:afterAutospacing="0"/>
        <w:jc w:val="right"/>
        <w:rPr>
          <w:rStyle w:val="c7"/>
          <w:rFonts w:ascii="Bookman Old Style" w:hAnsi="Bookman Old Style"/>
          <w:b/>
          <w:bCs/>
          <w:sz w:val="32"/>
          <w:szCs w:val="26"/>
          <w:lang w:val="en-US"/>
        </w:rPr>
      </w:pPr>
      <w:r w:rsidRPr="00A803EC">
        <w:rPr>
          <w:rStyle w:val="c7"/>
          <w:rFonts w:ascii="Bookman Old Style" w:hAnsi="Bookman Old Style"/>
          <w:b/>
          <w:bCs/>
          <w:sz w:val="32"/>
          <w:szCs w:val="26"/>
        </w:rPr>
        <w:t>КОНСУЛЬТАЦИЯ ДЛЯ РОДИТЕЛЕЙ</w:t>
      </w:r>
    </w:p>
    <w:p w:rsidR="00D53918" w:rsidRPr="00D53918" w:rsidRDefault="00D53918" w:rsidP="00D53918">
      <w:pPr>
        <w:pStyle w:val="c20"/>
        <w:shd w:val="clear" w:color="auto" w:fill="FFFFFF"/>
        <w:spacing w:before="0" w:beforeAutospacing="0" w:after="0" w:afterAutospacing="0"/>
        <w:jc w:val="right"/>
        <w:rPr>
          <w:rStyle w:val="c7"/>
          <w:rFonts w:ascii="Bookman Old Style" w:hAnsi="Bookman Old Style" w:cs="Arial"/>
          <w:sz w:val="28"/>
          <w:szCs w:val="22"/>
          <w:lang w:val="en-US"/>
        </w:rPr>
      </w:pPr>
    </w:p>
    <w:p w:rsidR="00D53918" w:rsidRPr="00A803EC" w:rsidRDefault="00D53918" w:rsidP="00D53918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6800850" cy="9458325"/>
            <wp:effectExtent l="19050" t="0" r="0" b="0"/>
            <wp:docPr id="2" name="Рисунок 1" descr="C:\Users\User\Desktop\2021-05-11-09-2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5-11-09-29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18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Bookman Old Style" w:hAnsi="Bookman Old Style"/>
          <w:color w:val="000000"/>
          <w:sz w:val="28"/>
          <w:szCs w:val="26"/>
        </w:rPr>
        <w:sectPr w:rsidR="00D53918" w:rsidSect="00D53918">
          <w:pgSz w:w="11906" w:h="16838"/>
          <w:pgMar w:top="284" w:right="424" w:bottom="567" w:left="426" w:header="708" w:footer="708" w:gutter="0"/>
          <w:cols w:space="708"/>
          <w:docGrid w:linePitch="360"/>
        </w:sectPr>
      </w:pPr>
      <w:r w:rsidRPr="0015788A">
        <w:rPr>
          <w:rStyle w:val="c0"/>
          <w:rFonts w:ascii="Bookman Old Style" w:hAnsi="Bookman Old Style"/>
          <w:color w:val="000000"/>
          <w:sz w:val="28"/>
          <w:szCs w:val="26"/>
        </w:rPr>
        <w:t> 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lastRenderedPageBreak/>
        <w:t>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  <w:r w:rsidRPr="00B52B30">
        <w:rPr>
          <w:rFonts w:ascii="Bookman Old Style" w:hAnsi="Bookman Old Style" w:cs="Arial"/>
          <w:color w:val="000000"/>
          <w:sz w:val="22"/>
          <w:szCs w:val="22"/>
        </w:rPr>
        <w:t xml:space="preserve">  </w:t>
      </w:r>
      <w:r w:rsidRPr="00B52B30">
        <w:rPr>
          <w:rStyle w:val="c0"/>
          <w:rFonts w:ascii="Bookman Old Style" w:hAnsi="Bookman Old Style"/>
          <w:color w:val="000000"/>
          <w:szCs w:val="26"/>
        </w:rPr>
        <w:t>Дошкольный возраст – фундамент общего развития ребенка, стартовый период всех высоких человеческих   начал. Самое большое счастье для родителей – вырастить здоровых, высоконравственных детей.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Bookman Old Style" w:hAnsi="Bookman Old Style"/>
          <w:color w:val="000000"/>
          <w:szCs w:val="26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 xml:space="preserve"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D53918" w:rsidRPr="00B52B30" w:rsidRDefault="00D53918" w:rsidP="00B52B3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Bookman Old Style" w:hAnsi="Bookman Old Style"/>
          <w:color w:val="000000"/>
          <w:szCs w:val="26"/>
        </w:rPr>
      </w:pPr>
      <w:r w:rsidRPr="00B52B30">
        <w:rPr>
          <w:rStyle w:val="c35"/>
          <w:rFonts w:ascii="Bookman Old Style" w:hAnsi="Bookman Old Style" w:cs="Arial"/>
          <w:color w:val="333333"/>
          <w:sz w:val="20"/>
          <w:szCs w:val="21"/>
        </w:rPr>
        <w:lastRenderedPageBreak/>
        <w:t> </w:t>
      </w:r>
      <w:r w:rsidRPr="00B52B30">
        <w:rPr>
          <w:rStyle w:val="c0"/>
          <w:rFonts w:ascii="Bookman Old Style" w:hAnsi="Bookman Old Style"/>
          <w:color w:val="000000"/>
          <w:szCs w:val="26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D53918" w:rsidRPr="00B52B30" w:rsidRDefault="00B52B30" w:rsidP="00B52B3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rFonts w:ascii="Bookman Old Style" w:hAnsi="Bookman Old Style"/>
          <w:b/>
          <w:bCs/>
          <w:color w:val="000000"/>
          <w:szCs w:val="26"/>
        </w:rPr>
      </w:pPr>
      <w:r>
        <w:rPr>
          <w:rStyle w:val="c41"/>
          <w:rFonts w:ascii="Bookman Old Style" w:hAnsi="Bookman Old Style"/>
          <w:b/>
          <w:bCs/>
          <w:color w:val="000000"/>
          <w:szCs w:val="26"/>
        </w:rPr>
        <w:t>Рекомендации:</w:t>
      </w:r>
    </w:p>
    <w:p w:rsidR="00D53918" w:rsidRPr="00B52B30" w:rsidRDefault="00D53918" w:rsidP="00B52B30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 xml:space="preserve">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</w:t>
      </w:r>
    </w:p>
    <w:p w:rsidR="00D53918" w:rsidRPr="00B52B30" w:rsidRDefault="00D53918" w:rsidP="00D5391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Знакомьте ребенка с «малой родиной» - близлежащей улицей, родным селом,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улице?». Помогите ребенку увидеть то, что в воспитательном отношении наиболее важно: труд людей, преобразование облика села, района. Дома предложите ребенку нарисовать, что больше всего понравилось на прогулке.</w:t>
      </w:r>
    </w:p>
    <w:p w:rsidR="00D53918" w:rsidRPr="00B52B30" w:rsidRDefault="00D53918" w:rsidP="00D5391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В выходные дни организуйте с детьми целевые прогулки, экскурсии к памятным местам, мемориалам, Обелиску в честь героев Великой Отечественной войны; обязательно посмотрите военный парад и праздничный салют.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войны, дать возможность возложить к памятникам цветы.</w:t>
      </w:r>
    </w:p>
    <w:p w:rsidR="00D53918" w:rsidRPr="00B52B30" w:rsidRDefault="00D53918" w:rsidP="00B52B30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Хорошо, если ребенок в семье услышит песни военных лет.</w:t>
      </w:r>
    </w:p>
    <w:p w:rsidR="00D53918" w:rsidRPr="00B52B30" w:rsidRDefault="00D53918" w:rsidP="00D5391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Это превосходная школа как патриотического, так и эстетического воспитания.</w:t>
      </w:r>
    </w:p>
    <w:p w:rsidR="00D53918" w:rsidRPr="00B52B30" w:rsidRDefault="00D53918" w:rsidP="00D5391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D53918" w:rsidRPr="00B52B30" w:rsidRDefault="00D53918" w:rsidP="00D5391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>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D53918" w:rsidRPr="00B52B30" w:rsidRDefault="00D53918" w:rsidP="00D5391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B52B30">
        <w:rPr>
          <w:rStyle w:val="c0"/>
          <w:rFonts w:ascii="Bookman Old Style" w:hAnsi="Bookman Old Style"/>
          <w:color w:val="000000"/>
          <w:szCs w:val="26"/>
        </w:rPr>
        <w:t xml:space="preserve">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</w:t>
      </w:r>
      <w:r w:rsidRPr="00B52B30">
        <w:rPr>
          <w:rStyle w:val="c0"/>
          <w:rFonts w:ascii="Bookman Old Style" w:hAnsi="Bookman Old Style"/>
          <w:color w:val="000000"/>
          <w:szCs w:val="26"/>
        </w:rPr>
        <w:lastRenderedPageBreak/>
        <w:t>соревнованиях, творческих конкурсах. Будьте сами активны и неравнодушны! И результаты не заставят себя долго ждать.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jc w:val="both"/>
        <w:rPr>
          <w:rStyle w:val="c27"/>
          <w:rFonts w:ascii="Bookman Old Style" w:hAnsi="Bookman Old Style"/>
          <w:b/>
          <w:bCs/>
          <w:i/>
          <w:iCs/>
          <w:color w:val="000000"/>
          <w:szCs w:val="26"/>
        </w:rPr>
      </w:pP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Bookman Old Style" w:hAnsi="Bookman Old Style" w:cs="Arial"/>
          <w:color w:val="000000"/>
          <w:szCs w:val="22"/>
        </w:rPr>
      </w:pPr>
      <w:r w:rsidRPr="00B52B30">
        <w:rPr>
          <w:rStyle w:val="c27"/>
          <w:rFonts w:ascii="Bookman Old Style" w:hAnsi="Bookman Old Style"/>
          <w:b/>
          <w:bCs/>
          <w:i/>
          <w:iCs/>
          <w:color w:val="000000"/>
          <w:sz w:val="28"/>
          <w:szCs w:val="26"/>
        </w:rPr>
        <w:t xml:space="preserve">«Только тот, кто любит, ценит и уважает </w:t>
      </w:r>
      <w:proofErr w:type="gramStart"/>
      <w:r w:rsidRPr="00B52B30">
        <w:rPr>
          <w:rStyle w:val="c27"/>
          <w:rFonts w:ascii="Bookman Old Style" w:hAnsi="Bookman Old Style"/>
          <w:b/>
          <w:bCs/>
          <w:i/>
          <w:iCs/>
          <w:color w:val="000000"/>
          <w:sz w:val="28"/>
          <w:szCs w:val="26"/>
        </w:rPr>
        <w:t>накопленное</w:t>
      </w:r>
      <w:proofErr w:type="gramEnd"/>
      <w:r w:rsidRPr="00B52B30">
        <w:rPr>
          <w:rStyle w:val="c27"/>
          <w:rFonts w:ascii="Bookman Old Style" w:hAnsi="Bookman Old Style"/>
          <w:b/>
          <w:bCs/>
          <w:i/>
          <w:iCs/>
          <w:color w:val="000000"/>
          <w:sz w:val="28"/>
          <w:szCs w:val="26"/>
        </w:rPr>
        <w:t xml:space="preserve"> и сохранённое предшествующим поколением, может любить Родину, узнать её,</w:t>
      </w:r>
      <w:r w:rsidRPr="00B52B30">
        <w:rPr>
          <w:rFonts w:ascii="Bookman Old Style" w:hAnsi="Bookman Old Style" w:cs="Arial"/>
          <w:color w:val="000000"/>
          <w:szCs w:val="22"/>
        </w:rPr>
        <w:t xml:space="preserve"> </w:t>
      </w:r>
      <w:r w:rsidRPr="00B52B30">
        <w:rPr>
          <w:rStyle w:val="c27"/>
          <w:rFonts w:ascii="Bookman Old Style" w:hAnsi="Bookman Old Style"/>
          <w:b/>
          <w:bCs/>
          <w:i/>
          <w:iCs/>
          <w:color w:val="000000"/>
          <w:sz w:val="28"/>
          <w:szCs w:val="26"/>
        </w:rPr>
        <w:t>стать подлинным патриотом».</w:t>
      </w:r>
    </w:p>
    <w:p w:rsidR="00D53918" w:rsidRPr="00B52B30" w:rsidRDefault="00D53918" w:rsidP="00D53918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Bookman Old Style" w:hAnsi="Bookman Old Style" w:cs="Arial"/>
          <w:color w:val="000000"/>
          <w:szCs w:val="22"/>
        </w:rPr>
      </w:pPr>
      <w:r w:rsidRPr="00B52B30">
        <w:rPr>
          <w:rStyle w:val="c27"/>
          <w:rFonts w:ascii="Bookman Old Style" w:hAnsi="Bookman Old Style"/>
          <w:b/>
          <w:bCs/>
          <w:i/>
          <w:iCs/>
          <w:color w:val="000000"/>
          <w:sz w:val="28"/>
          <w:szCs w:val="26"/>
        </w:rPr>
        <w:t>С. Михалков</w:t>
      </w:r>
    </w:p>
    <w:p w:rsidR="00D53918" w:rsidRPr="00B52B30" w:rsidRDefault="00D53918" w:rsidP="00D53918">
      <w:pPr>
        <w:pStyle w:val="c20"/>
        <w:shd w:val="clear" w:color="auto" w:fill="FFFFFF"/>
        <w:spacing w:before="0" w:beforeAutospacing="0" w:after="0" w:afterAutospacing="0"/>
        <w:rPr>
          <w:rStyle w:val="c7"/>
          <w:b/>
          <w:bCs/>
          <w:color w:val="FF0000"/>
          <w:szCs w:val="26"/>
          <w:lang w:val="en-US"/>
        </w:rPr>
      </w:pPr>
    </w:p>
    <w:p w:rsidR="00D53918" w:rsidRDefault="00D53918" w:rsidP="00D53918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26"/>
          <w:szCs w:val="26"/>
        </w:rPr>
      </w:pPr>
    </w:p>
    <w:p w:rsidR="00D53918" w:rsidRPr="001E5DF7" w:rsidRDefault="00D53918">
      <w:pPr>
        <w:rPr>
          <w:lang w:val="en-US"/>
        </w:rPr>
      </w:pPr>
    </w:p>
    <w:sectPr w:rsidR="00D53918" w:rsidRPr="001E5DF7" w:rsidSect="00D5391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C8"/>
      </v:shape>
    </w:pict>
  </w:numPicBullet>
  <w:abstractNum w:abstractNumId="0">
    <w:nsid w:val="1B9E22C1"/>
    <w:multiLevelType w:val="hybridMultilevel"/>
    <w:tmpl w:val="E35010F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18"/>
    <w:rsid w:val="001E5DF7"/>
    <w:rsid w:val="00800D02"/>
    <w:rsid w:val="00B16EBB"/>
    <w:rsid w:val="00B52B30"/>
    <w:rsid w:val="00BD7EB7"/>
    <w:rsid w:val="00D53918"/>
    <w:rsid w:val="00E5163F"/>
    <w:rsid w:val="00F4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3918"/>
  </w:style>
  <w:style w:type="paragraph" w:customStyle="1" w:styleId="c1">
    <w:name w:val="c1"/>
    <w:basedOn w:val="a"/>
    <w:rsid w:val="00D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918"/>
  </w:style>
  <w:style w:type="character" w:customStyle="1" w:styleId="c41">
    <w:name w:val="c41"/>
    <w:basedOn w:val="a0"/>
    <w:rsid w:val="00D53918"/>
  </w:style>
  <w:style w:type="character" w:customStyle="1" w:styleId="c27">
    <w:name w:val="c27"/>
    <w:basedOn w:val="a0"/>
    <w:rsid w:val="00D53918"/>
  </w:style>
  <w:style w:type="character" w:customStyle="1" w:styleId="c35">
    <w:name w:val="c35"/>
    <w:basedOn w:val="a0"/>
    <w:rsid w:val="00D53918"/>
  </w:style>
  <w:style w:type="paragraph" w:styleId="a3">
    <w:name w:val="Balloon Text"/>
    <w:basedOn w:val="a"/>
    <w:link w:val="a4"/>
    <w:uiPriority w:val="99"/>
    <w:semiHidden/>
    <w:unhideWhenUsed/>
    <w:rsid w:val="00D5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1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D53918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5391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D53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dcterms:created xsi:type="dcterms:W3CDTF">2022-02-08T05:31:00Z</dcterms:created>
  <dcterms:modified xsi:type="dcterms:W3CDTF">2022-02-08T09:02:00Z</dcterms:modified>
</cp:coreProperties>
</file>