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C69" w:rsidRDefault="009C00BF">
      <w:r>
        <w:rPr>
          <w:noProof/>
          <w:lang w:eastAsia="ru-RU"/>
        </w:rPr>
        <w:drawing>
          <wp:inline distT="0" distB="0" distL="0" distR="0">
            <wp:extent cx="5934075" cy="8162925"/>
            <wp:effectExtent l="19050" t="0" r="9525" b="0"/>
            <wp:docPr id="1" name="Рисунок 1" descr="C:\Documents and Settings\Попова ИВ\Рабочий стол\ЗАГРУЗКИ\правила распоря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пова ИВ\Рабочий стол\ЗАГРУЗКИ\правила распорядка.jpg"/>
                    <pic:cNvPicPr>
                      <a:picLocks noChangeAspect="1" noChangeArrowheads="1"/>
                    </pic:cNvPicPr>
                  </pic:nvPicPr>
                  <pic:blipFill>
                    <a:blip r:embed="rId5"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9C00BF" w:rsidRDefault="009C00BF"/>
    <w:p w:rsidR="009C00BF" w:rsidRDefault="009C00BF"/>
    <w:p w:rsidR="009C00BF" w:rsidRDefault="009C00BF"/>
    <w:p w:rsidR="009C00BF" w:rsidRPr="009C00BF" w:rsidRDefault="009C00BF" w:rsidP="009C00BF">
      <w:pPr>
        <w:pStyle w:val="a9"/>
        <w:numPr>
          <w:ilvl w:val="2"/>
          <w:numId w:val="18"/>
        </w:numPr>
        <w:spacing w:after="0" w:line="240" w:lineRule="auto"/>
        <w:jc w:val="both"/>
        <w:rPr>
          <w:rFonts w:ascii="Times New Roman" w:hAnsi="Times New Roman" w:cs="Times New Roman"/>
          <w:b/>
        </w:rPr>
      </w:pPr>
      <w:r w:rsidRPr="009C00BF">
        <w:rPr>
          <w:rFonts w:ascii="Times New Roman" w:hAnsi="Times New Roman" w:cs="Times New Roman"/>
        </w:rPr>
        <w:lastRenderedPageBreak/>
        <w:t xml:space="preserve">После длительного отсутствия: отпуска, домашнего режима, болезни и т.п. ребенок принимается в учреждение со справкой о состоянии здоровья. Согласно </w:t>
      </w:r>
      <w:proofErr w:type="spellStart"/>
      <w:r w:rsidRPr="009C00BF">
        <w:rPr>
          <w:rFonts w:ascii="Times New Roman" w:hAnsi="Times New Roman" w:cs="Times New Roman"/>
        </w:rPr>
        <w:t>СанПиН</w:t>
      </w:r>
      <w:proofErr w:type="spellEnd"/>
      <w:r w:rsidRPr="009C00BF">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9C00BF" w:rsidRPr="009C00BF" w:rsidRDefault="009C00BF" w:rsidP="009C00BF">
      <w:pPr>
        <w:pStyle w:val="a9"/>
        <w:numPr>
          <w:ilvl w:val="2"/>
          <w:numId w:val="18"/>
        </w:numPr>
        <w:spacing w:after="0" w:line="240" w:lineRule="auto"/>
        <w:jc w:val="both"/>
        <w:rPr>
          <w:rFonts w:ascii="Times New Roman" w:hAnsi="Times New Roman" w:cs="Times New Roman"/>
          <w:b/>
        </w:rPr>
      </w:pPr>
      <w:r w:rsidRPr="009C00BF">
        <w:rPr>
          <w:rFonts w:ascii="Times New Roman" w:hAnsi="Times New Roman" w:cs="Times New Roman"/>
        </w:rPr>
        <w:t>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 xml:space="preserve">О невозможности прихода ребенка в детский сад по любой причине необходимо  позвонить до 8.30 по телефону  8 (35242) 9-91-82 связаться с группой,   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длительности  отсутствия, необходимо написать заявление на имя заведующего ДОУ о сохранении места за ребенком с указанием периода отсутствия ребенка и причины. </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Педагоги проводят беседы и консультации для родителей (законных представителей) о воспитаннике, утром до 08.30 и вечером после 16.00. В другое время педагог находится с детьми, и отвлекать его от  образовательного процесса категорически запрещается.</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 xml:space="preserve">Родители (законные представители) обязаны забрать ребенка из группы до 16.45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Pr="00947244">
        <w:rPr>
          <w:rFonts w:ascii="Times New Roman" w:hAnsi="Times New Roman" w:cs="Times New Roman"/>
        </w:rPr>
        <w:t>решения данной ситуации</w:t>
      </w:r>
      <w:proofErr w:type="gramEnd"/>
      <w:r w:rsidRPr="00947244">
        <w:rPr>
          <w:rFonts w:ascii="Times New Roman" w:hAnsi="Times New Roman" w:cs="Times New Roman"/>
        </w:rPr>
        <w:t>.</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 xml:space="preserve">В отдельных случаях по желанию родители (законные представители) могут написать персональные доверенности </w:t>
      </w:r>
      <w:proofErr w:type="gramStart"/>
      <w:r w:rsidRPr="00947244">
        <w:rPr>
          <w:rFonts w:ascii="Times New Roman" w:hAnsi="Times New Roman" w:cs="Times New Roman"/>
        </w:rPr>
        <w:t xml:space="preserve">( </w:t>
      </w:r>
      <w:proofErr w:type="gramEnd"/>
      <w:r w:rsidRPr="00947244">
        <w:rPr>
          <w:rFonts w:ascii="Times New Roman" w:hAnsi="Times New Roman" w:cs="Times New Roman"/>
        </w:rPr>
        <w:t>заверенные соответствующим органом) на лиц, которым доверено забирать ребенка из учреждения, которые хранятся в личном деле ребенка.</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 xml:space="preserve">Для </w:t>
      </w:r>
      <w:proofErr w:type="spellStart"/>
      <w:r w:rsidRPr="00947244">
        <w:rPr>
          <w:rFonts w:ascii="Times New Roman" w:hAnsi="Times New Roman" w:cs="Times New Roman"/>
        </w:rPr>
        <w:t>избежания</w:t>
      </w:r>
      <w:proofErr w:type="spellEnd"/>
      <w:r w:rsidRPr="00947244">
        <w:rPr>
          <w:rFonts w:ascii="Times New Roman" w:hAnsi="Times New Roman" w:cs="Times New Roman"/>
        </w:rPr>
        <w:t xml:space="preserve"> недоразумений при уходе ребенка домой  родителям (законным представителям) рекомендуется  сразу  покинуть территорию детского сада. </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9C00BF" w:rsidRPr="00947244" w:rsidRDefault="009C00BF" w:rsidP="009C00BF">
      <w:pPr>
        <w:numPr>
          <w:ilvl w:val="2"/>
          <w:numId w:val="18"/>
        </w:numPr>
        <w:spacing w:after="0" w:line="240" w:lineRule="auto"/>
        <w:jc w:val="both"/>
        <w:rPr>
          <w:rFonts w:ascii="Times New Roman" w:hAnsi="Times New Roman" w:cs="Times New Roman"/>
          <w:b/>
        </w:rPr>
      </w:pPr>
      <w:r w:rsidRPr="00947244">
        <w:rPr>
          <w:rFonts w:ascii="Times New Roman" w:hAnsi="Times New Roman" w:cs="Times New Roman"/>
        </w:rPr>
        <w:t xml:space="preserve">Если родители (законные представители) не предупредили воспитателя и не забрали ребенка из учреждения до 16.45 часов, воспитатель имеет  право передать ребёнка в  дежурный отдел полиции МВД </w:t>
      </w:r>
      <w:proofErr w:type="spellStart"/>
      <w:r w:rsidRPr="00947244">
        <w:rPr>
          <w:rFonts w:ascii="Times New Roman" w:hAnsi="Times New Roman" w:cs="Times New Roman"/>
        </w:rPr>
        <w:t>Альменевского</w:t>
      </w:r>
      <w:proofErr w:type="spellEnd"/>
      <w:r w:rsidRPr="00947244">
        <w:rPr>
          <w:rFonts w:ascii="Times New Roman" w:hAnsi="Times New Roman" w:cs="Times New Roman"/>
        </w:rPr>
        <w:t xml:space="preserve"> района.  </w:t>
      </w:r>
    </w:p>
    <w:p w:rsidR="009C00BF" w:rsidRPr="00947244" w:rsidRDefault="009C00BF" w:rsidP="009C00BF">
      <w:pPr>
        <w:pStyle w:val="a8"/>
        <w:ind w:left="720"/>
        <w:jc w:val="center"/>
        <w:rPr>
          <w:rFonts w:ascii="Times New Roman" w:hAnsi="Times New Roman" w:cs="Times New Roman"/>
          <w:b/>
        </w:rPr>
      </w:pPr>
    </w:p>
    <w:p w:rsidR="009C00BF" w:rsidRDefault="009C00BF" w:rsidP="009C00BF">
      <w:pPr>
        <w:pStyle w:val="a8"/>
        <w:ind w:left="720"/>
        <w:jc w:val="center"/>
        <w:rPr>
          <w:rFonts w:ascii="Times New Roman" w:hAnsi="Times New Roman" w:cs="Times New Roman"/>
          <w:b/>
        </w:rPr>
      </w:pPr>
    </w:p>
    <w:p w:rsidR="009C00BF" w:rsidRDefault="009C00BF" w:rsidP="009C00BF">
      <w:pPr>
        <w:pStyle w:val="a8"/>
        <w:ind w:left="720"/>
        <w:jc w:val="center"/>
        <w:rPr>
          <w:rFonts w:ascii="Times New Roman" w:hAnsi="Times New Roman" w:cs="Times New Roman"/>
          <w:b/>
        </w:rPr>
      </w:pPr>
    </w:p>
    <w:p w:rsidR="009C00BF" w:rsidRDefault="009C00BF" w:rsidP="009C00BF">
      <w:pPr>
        <w:pStyle w:val="a8"/>
        <w:ind w:left="720"/>
        <w:jc w:val="center"/>
        <w:rPr>
          <w:rFonts w:ascii="Times New Roman" w:hAnsi="Times New Roman" w:cs="Times New Roman"/>
          <w:b/>
        </w:rPr>
      </w:pPr>
    </w:p>
    <w:p w:rsidR="009C00BF" w:rsidRPr="00947244" w:rsidRDefault="009C00BF" w:rsidP="009C00BF">
      <w:pPr>
        <w:pStyle w:val="a8"/>
        <w:ind w:left="720"/>
        <w:jc w:val="center"/>
        <w:rPr>
          <w:rFonts w:ascii="Times New Roman" w:hAnsi="Times New Roman" w:cs="Times New Roman"/>
          <w:b/>
        </w:rPr>
      </w:pPr>
      <w:r w:rsidRPr="00947244">
        <w:rPr>
          <w:rFonts w:ascii="Times New Roman" w:hAnsi="Times New Roman" w:cs="Times New Roman"/>
          <w:b/>
        </w:rPr>
        <w:lastRenderedPageBreak/>
        <w:t>3. РЕЖИМ ОБРАЗОВАТЕЛЬНОГО ПРОЦЕССА</w:t>
      </w:r>
    </w:p>
    <w:p w:rsidR="009C00BF" w:rsidRPr="00947244" w:rsidRDefault="009C00BF" w:rsidP="009C00BF">
      <w:pPr>
        <w:pStyle w:val="a8"/>
        <w:numPr>
          <w:ilvl w:val="1"/>
          <w:numId w:val="2"/>
        </w:numPr>
        <w:jc w:val="both"/>
        <w:rPr>
          <w:rFonts w:ascii="Times New Roman" w:hAnsi="Times New Roman" w:cs="Times New Roman"/>
        </w:rPr>
      </w:pPr>
      <w:r w:rsidRPr="00947244">
        <w:rPr>
          <w:rFonts w:ascii="Times New Roman" w:hAnsi="Times New Roman" w:cs="Times New Roman"/>
        </w:rPr>
        <w:t>Образовательный процесс в ДОУ осуществляется:</w:t>
      </w:r>
    </w:p>
    <w:p w:rsidR="009C00BF" w:rsidRPr="00947244" w:rsidRDefault="009C00BF" w:rsidP="009C00BF">
      <w:pPr>
        <w:pStyle w:val="a8"/>
        <w:numPr>
          <w:ilvl w:val="0"/>
          <w:numId w:val="3"/>
        </w:numPr>
        <w:jc w:val="both"/>
        <w:rPr>
          <w:rFonts w:ascii="Times New Roman" w:hAnsi="Times New Roman" w:cs="Times New Roman"/>
        </w:rPr>
      </w:pPr>
      <w:r w:rsidRPr="00947244">
        <w:rPr>
          <w:rFonts w:ascii="Times New Roman" w:hAnsi="Times New Roman" w:cs="Times New Roman"/>
        </w:rPr>
        <w:t xml:space="preserve">в соответствии с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C00BF" w:rsidRPr="00947244" w:rsidRDefault="009C00BF" w:rsidP="009C00BF">
      <w:pPr>
        <w:pStyle w:val="a8"/>
        <w:numPr>
          <w:ilvl w:val="0"/>
          <w:numId w:val="3"/>
        </w:numPr>
        <w:jc w:val="both"/>
        <w:rPr>
          <w:rFonts w:ascii="Times New Roman" w:hAnsi="Times New Roman" w:cs="Times New Roman"/>
        </w:rPr>
      </w:pPr>
      <w:r w:rsidRPr="00947244">
        <w:rPr>
          <w:rFonts w:ascii="Times New Roman" w:hAnsi="Times New Roman" w:cs="Times New Roman"/>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9C00BF" w:rsidRPr="00947244" w:rsidRDefault="009C00BF" w:rsidP="009C00BF">
      <w:pPr>
        <w:pStyle w:val="a8"/>
        <w:numPr>
          <w:ilvl w:val="0"/>
          <w:numId w:val="3"/>
        </w:numPr>
        <w:jc w:val="both"/>
        <w:rPr>
          <w:rFonts w:ascii="Times New Roman" w:hAnsi="Times New Roman" w:cs="Times New Roman"/>
          <w:b/>
        </w:rPr>
      </w:pPr>
      <w:r w:rsidRPr="00947244">
        <w:rPr>
          <w:rFonts w:ascii="Times New Roman" w:hAnsi="Times New Roman" w:cs="Times New Roman"/>
        </w:rPr>
        <w:t>циклограммой образовательной деятельности,  утверждаемой  приказом заведующего ДОУ на каждый учебный год.</w:t>
      </w:r>
    </w:p>
    <w:p w:rsidR="009C00BF" w:rsidRPr="00947244" w:rsidRDefault="009C00BF" w:rsidP="009C00BF">
      <w:pPr>
        <w:pStyle w:val="a8"/>
        <w:numPr>
          <w:ilvl w:val="1"/>
          <w:numId w:val="2"/>
        </w:numPr>
        <w:jc w:val="both"/>
        <w:rPr>
          <w:rFonts w:ascii="Times New Roman" w:hAnsi="Times New Roman" w:cs="Times New Roman"/>
          <w:b/>
        </w:rPr>
      </w:pPr>
      <w:r w:rsidRPr="00947244">
        <w:rPr>
          <w:rFonts w:ascii="Times New Roman" w:hAnsi="Times New Roman" w:cs="Times New Roman"/>
        </w:rPr>
        <w:t>Для всех возрастных групп устанавливается пятидневная учебная неделя.</w:t>
      </w:r>
    </w:p>
    <w:p w:rsidR="009C00BF" w:rsidRPr="00947244" w:rsidRDefault="009C00BF" w:rsidP="009C00BF">
      <w:pPr>
        <w:pStyle w:val="a8"/>
        <w:numPr>
          <w:ilvl w:val="1"/>
          <w:numId w:val="2"/>
        </w:numPr>
        <w:jc w:val="both"/>
        <w:rPr>
          <w:rFonts w:ascii="Times New Roman" w:hAnsi="Times New Roman" w:cs="Times New Roman"/>
          <w:b/>
        </w:rPr>
      </w:pPr>
      <w:r w:rsidRPr="00947244">
        <w:rPr>
          <w:rFonts w:ascii="Times New Roman" w:hAnsi="Times New Roman" w:cs="Times New Roman"/>
        </w:rPr>
        <w:t>Непосредственно образовательная деятельность  (далее НОТ) начинается с 9 часов 00 минут.</w:t>
      </w:r>
    </w:p>
    <w:p w:rsidR="009C00BF" w:rsidRPr="00947244" w:rsidRDefault="009C00BF" w:rsidP="009C00BF">
      <w:pPr>
        <w:pStyle w:val="a8"/>
        <w:numPr>
          <w:ilvl w:val="1"/>
          <w:numId w:val="2"/>
        </w:numPr>
        <w:jc w:val="both"/>
        <w:rPr>
          <w:rFonts w:ascii="Times New Roman" w:hAnsi="Times New Roman" w:cs="Times New Roman"/>
          <w:b/>
        </w:rPr>
      </w:pPr>
      <w:r w:rsidRPr="00947244">
        <w:rPr>
          <w:rFonts w:ascii="Times New Roman" w:hAnsi="Times New Roman" w:cs="Times New Roman"/>
        </w:rPr>
        <w:t>Продолжительность ООД составляет:</w:t>
      </w:r>
    </w:p>
    <w:p w:rsidR="009C00BF" w:rsidRPr="00947244" w:rsidRDefault="009C00BF" w:rsidP="009C00BF">
      <w:pPr>
        <w:pStyle w:val="a8"/>
        <w:ind w:firstLine="709"/>
        <w:jc w:val="both"/>
        <w:rPr>
          <w:rFonts w:ascii="Times New Roman" w:hAnsi="Times New Roman" w:cs="Times New Roman"/>
          <w:b/>
        </w:rPr>
      </w:pPr>
      <w:r w:rsidRPr="00947244">
        <w:rPr>
          <w:rFonts w:ascii="Times New Roman" w:hAnsi="Times New Roman" w:cs="Times New Roman"/>
          <w:b/>
        </w:rPr>
        <w:t xml:space="preserve">- </w:t>
      </w:r>
      <w:r w:rsidRPr="00947244">
        <w:rPr>
          <w:rFonts w:ascii="Times New Roman" w:hAnsi="Times New Roman" w:cs="Times New Roman"/>
        </w:rPr>
        <w:t>в группе раннего возраста – 10 минут;</w:t>
      </w:r>
    </w:p>
    <w:p w:rsidR="009C00BF" w:rsidRPr="00947244" w:rsidRDefault="009C00BF" w:rsidP="009C00BF">
      <w:pPr>
        <w:pStyle w:val="a8"/>
        <w:ind w:firstLine="709"/>
        <w:jc w:val="both"/>
        <w:rPr>
          <w:rFonts w:ascii="Times New Roman" w:hAnsi="Times New Roman" w:cs="Times New Roman"/>
          <w:b/>
        </w:rPr>
      </w:pPr>
      <w:r w:rsidRPr="00947244">
        <w:rPr>
          <w:rFonts w:ascii="Times New Roman" w:hAnsi="Times New Roman" w:cs="Times New Roman"/>
        </w:rPr>
        <w:t>- в младшей группе – 15 минут;</w:t>
      </w:r>
    </w:p>
    <w:p w:rsidR="009C00BF" w:rsidRPr="00947244" w:rsidRDefault="009C00BF" w:rsidP="009C00BF">
      <w:pPr>
        <w:pStyle w:val="a8"/>
        <w:ind w:firstLine="709"/>
        <w:jc w:val="both"/>
        <w:rPr>
          <w:rFonts w:ascii="Times New Roman" w:hAnsi="Times New Roman" w:cs="Times New Roman"/>
          <w:b/>
        </w:rPr>
      </w:pPr>
      <w:r w:rsidRPr="00947244">
        <w:rPr>
          <w:rFonts w:ascii="Times New Roman" w:hAnsi="Times New Roman" w:cs="Times New Roman"/>
        </w:rPr>
        <w:t>- в средней группе – 20 минут;</w:t>
      </w:r>
    </w:p>
    <w:p w:rsidR="009C00BF" w:rsidRPr="00947244" w:rsidRDefault="009C00BF" w:rsidP="009C00BF">
      <w:pPr>
        <w:pStyle w:val="a8"/>
        <w:ind w:firstLine="709"/>
        <w:jc w:val="both"/>
        <w:rPr>
          <w:rFonts w:ascii="Times New Roman" w:hAnsi="Times New Roman" w:cs="Times New Roman"/>
          <w:b/>
        </w:rPr>
      </w:pPr>
      <w:r w:rsidRPr="00947244">
        <w:rPr>
          <w:rFonts w:ascii="Times New Roman" w:hAnsi="Times New Roman" w:cs="Times New Roman"/>
        </w:rPr>
        <w:t>- в старшей группе – 25 минут;</w:t>
      </w:r>
    </w:p>
    <w:p w:rsidR="009C00BF" w:rsidRPr="00947244" w:rsidRDefault="009C00BF" w:rsidP="009C00BF">
      <w:pPr>
        <w:pStyle w:val="a8"/>
        <w:ind w:firstLine="709"/>
        <w:jc w:val="both"/>
        <w:rPr>
          <w:rFonts w:ascii="Times New Roman" w:hAnsi="Times New Roman" w:cs="Times New Roman"/>
          <w:b/>
        </w:rPr>
      </w:pPr>
      <w:r w:rsidRPr="00947244">
        <w:rPr>
          <w:rFonts w:ascii="Times New Roman" w:hAnsi="Times New Roman" w:cs="Times New Roman"/>
        </w:rPr>
        <w:t>- в подготовительной к школе группе – 30 минут.</w:t>
      </w:r>
    </w:p>
    <w:p w:rsidR="009C00BF" w:rsidRPr="00947244" w:rsidRDefault="009C00BF" w:rsidP="009C00BF">
      <w:pPr>
        <w:pStyle w:val="a8"/>
        <w:jc w:val="both"/>
        <w:rPr>
          <w:rFonts w:ascii="Times New Roman" w:hAnsi="Times New Roman" w:cs="Times New Roman"/>
          <w:b/>
        </w:rPr>
      </w:pPr>
      <w:r w:rsidRPr="00947244">
        <w:rPr>
          <w:rFonts w:ascii="Times New Roman" w:hAnsi="Times New Roman" w:cs="Times New Roman"/>
        </w:rPr>
        <w:t>Перерыв между периодами НОД составляет не менее 10 минут.</w:t>
      </w:r>
    </w:p>
    <w:p w:rsidR="009C00BF" w:rsidRPr="00947244" w:rsidRDefault="009C00BF" w:rsidP="009C00BF">
      <w:pPr>
        <w:pStyle w:val="a8"/>
        <w:ind w:firstLine="709"/>
        <w:jc w:val="both"/>
        <w:rPr>
          <w:rFonts w:ascii="Times New Roman" w:hAnsi="Times New Roman" w:cs="Times New Roman"/>
          <w:b/>
        </w:rPr>
      </w:pPr>
      <w:r w:rsidRPr="00947244">
        <w:rPr>
          <w:rFonts w:ascii="Times New Roman" w:hAnsi="Times New Roman" w:cs="Times New Roman"/>
        </w:rPr>
        <w:t>- продолжительность  учебного года – с 1 сентября по 31 мая;</w:t>
      </w:r>
    </w:p>
    <w:p w:rsidR="009C00BF" w:rsidRPr="00947244" w:rsidRDefault="009C00BF" w:rsidP="009C00BF">
      <w:pPr>
        <w:pStyle w:val="a8"/>
        <w:ind w:firstLine="709"/>
        <w:jc w:val="both"/>
        <w:rPr>
          <w:rFonts w:ascii="Times New Roman" w:hAnsi="Times New Roman" w:cs="Times New Roman"/>
        </w:rPr>
      </w:pPr>
      <w:r w:rsidRPr="00947244">
        <w:rPr>
          <w:rFonts w:ascii="Times New Roman" w:hAnsi="Times New Roman" w:cs="Times New Roman"/>
        </w:rPr>
        <w:t xml:space="preserve">- летний оздоровительный период – с 1 июня по 31 августа. </w:t>
      </w:r>
    </w:p>
    <w:p w:rsidR="009C00BF" w:rsidRPr="00947244" w:rsidRDefault="009C00BF" w:rsidP="009C00BF">
      <w:pPr>
        <w:pStyle w:val="a8"/>
        <w:numPr>
          <w:ilvl w:val="1"/>
          <w:numId w:val="2"/>
        </w:numPr>
        <w:jc w:val="both"/>
        <w:rPr>
          <w:rFonts w:ascii="Times New Roman" w:hAnsi="Times New Roman" w:cs="Times New Roman"/>
        </w:rPr>
      </w:pPr>
      <w:r w:rsidRPr="00947244">
        <w:rPr>
          <w:rFonts w:ascii="Times New Roman" w:hAnsi="Times New Roman" w:cs="Times New Roman"/>
        </w:rPr>
        <w:t xml:space="preserve">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p>
    <w:p w:rsidR="009C00BF" w:rsidRPr="00947244" w:rsidRDefault="009C00BF" w:rsidP="009C00BF">
      <w:pPr>
        <w:pStyle w:val="a8"/>
        <w:numPr>
          <w:ilvl w:val="1"/>
          <w:numId w:val="2"/>
        </w:numPr>
        <w:jc w:val="both"/>
        <w:rPr>
          <w:rFonts w:ascii="Times New Roman" w:hAnsi="Times New Roman" w:cs="Times New Roman"/>
        </w:rPr>
      </w:pPr>
      <w:r w:rsidRPr="00947244">
        <w:rPr>
          <w:rFonts w:ascii="Times New Roman" w:hAnsi="Times New Roman" w:cs="Times New Roman"/>
        </w:rPr>
        <w:t xml:space="preserve">Примерный распорядок НОД для каждого возраста утверждается в начале каждого учебного года и размещается  на информационных стендах в приемных групп. </w:t>
      </w:r>
    </w:p>
    <w:p w:rsidR="009C00BF" w:rsidRPr="00947244" w:rsidRDefault="009C00BF" w:rsidP="009C00BF">
      <w:pPr>
        <w:pStyle w:val="a8"/>
        <w:numPr>
          <w:ilvl w:val="1"/>
          <w:numId w:val="2"/>
        </w:numPr>
        <w:jc w:val="both"/>
        <w:rPr>
          <w:rFonts w:ascii="Times New Roman" w:hAnsi="Times New Roman" w:cs="Times New Roman"/>
        </w:rPr>
      </w:pPr>
      <w:r w:rsidRPr="00947244">
        <w:rPr>
          <w:rFonts w:ascii="Times New Roman" w:hAnsi="Times New Roman" w:cs="Times New Roman"/>
        </w:rPr>
        <w:t>В НОД могут вноситься изменения с учетом педагогической целесообразности и рациональности режима дня, погодных и временных условий.</w:t>
      </w:r>
    </w:p>
    <w:p w:rsidR="009C00BF" w:rsidRPr="00947244" w:rsidRDefault="009C00BF" w:rsidP="009C00BF">
      <w:pPr>
        <w:pStyle w:val="a8"/>
        <w:numPr>
          <w:ilvl w:val="1"/>
          <w:numId w:val="2"/>
        </w:numPr>
        <w:jc w:val="both"/>
        <w:rPr>
          <w:rFonts w:ascii="Times New Roman" w:hAnsi="Times New Roman" w:cs="Times New Roman"/>
          <w:color w:val="FF0000"/>
        </w:rPr>
      </w:pPr>
      <w:r w:rsidRPr="00947244">
        <w:rPr>
          <w:rFonts w:ascii="Times New Roman" w:hAnsi="Times New Roman" w:cs="Times New Roman"/>
        </w:rPr>
        <w:t xml:space="preserve">Проведение педагогической  диагностики индивидуального развития ребенка, </w:t>
      </w:r>
      <w:proofErr w:type="spellStart"/>
      <w:r w:rsidRPr="00947244">
        <w:rPr>
          <w:rFonts w:ascii="Times New Roman" w:hAnsi="Times New Roman" w:cs="Times New Roman"/>
        </w:rPr>
        <w:t>психолого-медико-педагогического</w:t>
      </w:r>
      <w:proofErr w:type="spellEnd"/>
      <w:r w:rsidRPr="00947244">
        <w:rPr>
          <w:rFonts w:ascii="Times New Roman" w:hAnsi="Times New Roman" w:cs="Times New Roman"/>
        </w:rPr>
        <w:t xml:space="preserve">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w:t>
      </w:r>
      <w:proofErr w:type="spellStart"/>
      <w:r w:rsidRPr="00947244">
        <w:rPr>
          <w:rFonts w:ascii="Times New Roman" w:hAnsi="Times New Roman" w:cs="Times New Roman"/>
        </w:rPr>
        <w:t>психолого-медико-педагогической</w:t>
      </w:r>
      <w:proofErr w:type="spellEnd"/>
      <w:r w:rsidRPr="00947244">
        <w:rPr>
          <w:rFonts w:ascii="Times New Roman" w:hAnsi="Times New Roman" w:cs="Times New Roman"/>
        </w:rPr>
        <w:t xml:space="preserve"> помощи и организации их обучения и воспитания, осуществляется </w:t>
      </w:r>
      <w:proofErr w:type="spellStart"/>
      <w:r w:rsidRPr="00947244">
        <w:rPr>
          <w:rFonts w:ascii="Times New Roman" w:hAnsi="Times New Roman" w:cs="Times New Roman"/>
        </w:rPr>
        <w:t>психолого-медико-педагогическим</w:t>
      </w:r>
      <w:proofErr w:type="spellEnd"/>
      <w:r w:rsidRPr="00947244">
        <w:rPr>
          <w:rFonts w:ascii="Times New Roman" w:hAnsi="Times New Roman" w:cs="Times New Roman"/>
        </w:rPr>
        <w:t xml:space="preserve"> консилиумом ДОУ (далее </w:t>
      </w:r>
      <w:proofErr w:type="spellStart"/>
      <w:r w:rsidRPr="00947244">
        <w:rPr>
          <w:rFonts w:ascii="Times New Roman" w:hAnsi="Times New Roman" w:cs="Times New Roman"/>
        </w:rPr>
        <w:t>ПМПк</w:t>
      </w:r>
      <w:proofErr w:type="spellEnd"/>
      <w:r w:rsidRPr="00947244">
        <w:rPr>
          <w:rFonts w:ascii="Times New Roman" w:hAnsi="Times New Roman" w:cs="Times New Roman"/>
        </w:rPr>
        <w:t>).  По данным направлениям работы родители (законные представители) информируются строго индивидуально.</w:t>
      </w:r>
    </w:p>
    <w:p w:rsidR="009C00BF" w:rsidRPr="00947244" w:rsidRDefault="009C00BF" w:rsidP="009C00BF">
      <w:pPr>
        <w:pStyle w:val="a8"/>
        <w:ind w:left="360"/>
        <w:jc w:val="center"/>
        <w:rPr>
          <w:rFonts w:ascii="Times New Roman" w:hAnsi="Times New Roman" w:cs="Times New Roman"/>
          <w:b/>
          <w:bCs/>
          <w:caps/>
        </w:rPr>
      </w:pPr>
      <w:r w:rsidRPr="00947244">
        <w:rPr>
          <w:rFonts w:ascii="Times New Roman" w:hAnsi="Times New Roman" w:cs="Times New Roman"/>
          <w:b/>
          <w:bCs/>
          <w:caps/>
        </w:rPr>
        <w:t>4. Пребывание детей на свежем воздухе.</w:t>
      </w:r>
    </w:p>
    <w:p w:rsidR="009C00BF" w:rsidRPr="00947244" w:rsidRDefault="009C00BF" w:rsidP="009C00BF">
      <w:pPr>
        <w:pStyle w:val="a8"/>
        <w:numPr>
          <w:ilvl w:val="1"/>
          <w:numId w:val="4"/>
        </w:numPr>
        <w:jc w:val="both"/>
        <w:rPr>
          <w:rFonts w:ascii="Times New Roman" w:hAnsi="Times New Roman" w:cs="Times New Roman"/>
          <w:color w:val="FF0000"/>
        </w:rPr>
      </w:pPr>
      <w:r w:rsidRPr="00947244">
        <w:rPr>
          <w:rFonts w:ascii="Times New Roman" w:hAnsi="Times New Roman" w:cs="Times New Roman"/>
        </w:rPr>
        <w:t>Прогулки осуществляются на групповых прогулочных участках, закрепленных за каждой возрастной группой, В ДОУ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Pr="00947244">
        <w:rPr>
          <w:rFonts w:ascii="Times New Roman" w:hAnsi="Times New Roman" w:cs="Times New Roman"/>
        </w:rPr>
        <w:t xml:space="preserve"> С</w:t>
      </w:r>
      <w:proofErr w:type="gramEnd"/>
      <w:r w:rsidRPr="00947244">
        <w:rPr>
          <w:rFonts w:ascii="Times New Roman" w:hAnsi="Times New Roman" w:cs="Times New Roman"/>
        </w:rPr>
        <w:t xml:space="preserve">° и скорости ветра более 7м/с   продолжительность прогулки сокращается. </w:t>
      </w:r>
    </w:p>
    <w:p w:rsidR="009C00BF" w:rsidRPr="00947244" w:rsidRDefault="009C00BF" w:rsidP="009C00BF">
      <w:pPr>
        <w:pStyle w:val="a8"/>
        <w:numPr>
          <w:ilvl w:val="1"/>
          <w:numId w:val="4"/>
        </w:numPr>
        <w:jc w:val="both"/>
        <w:rPr>
          <w:rFonts w:ascii="Times New Roman" w:hAnsi="Times New Roman" w:cs="Times New Roman"/>
          <w:color w:val="FF0000"/>
        </w:rPr>
      </w:pPr>
      <w:r w:rsidRPr="00947244">
        <w:rPr>
          <w:rFonts w:ascii="Times New Roman" w:hAnsi="Times New Roman" w:cs="Times New Roman"/>
        </w:rPr>
        <w:t>При сложных погодных условиях каждое решение об отмене прогулки  принимается заведующим.</w:t>
      </w:r>
    </w:p>
    <w:p w:rsidR="009C00BF" w:rsidRPr="00947244" w:rsidRDefault="009C00BF" w:rsidP="009C00BF">
      <w:pPr>
        <w:pStyle w:val="a8"/>
        <w:numPr>
          <w:ilvl w:val="1"/>
          <w:numId w:val="4"/>
        </w:numPr>
        <w:jc w:val="both"/>
        <w:rPr>
          <w:rFonts w:ascii="Times New Roman" w:hAnsi="Times New Roman" w:cs="Times New Roman"/>
          <w:color w:val="FF0000"/>
        </w:rPr>
      </w:pPr>
      <w:r w:rsidRPr="00947244">
        <w:rPr>
          <w:rFonts w:ascii="Times New Roman" w:hAnsi="Times New Roman" w:cs="Times New Roman"/>
        </w:rPr>
        <w:t xml:space="preserve">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2.4.1.3049-13 пункт 8.5, все помещения ежедневно и неоднократно проветриваются в отсутствии детей. </w:t>
      </w:r>
    </w:p>
    <w:p w:rsidR="009C00BF" w:rsidRPr="00947244" w:rsidRDefault="009C00BF" w:rsidP="009C00BF">
      <w:pPr>
        <w:pStyle w:val="a8"/>
        <w:numPr>
          <w:ilvl w:val="1"/>
          <w:numId w:val="4"/>
        </w:numPr>
        <w:jc w:val="both"/>
        <w:rPr>
          <w:rFonts w:ascii="Times New Roman" w:hAnsi="Times New Roman" w:cs="Times New Roman"/>
          <w:color w:val="FF0000"/>
        </w:rPr>
      </w:pPr>
      <w:proofErr w:type="gramStart"/>
      <w:r w:rsidRPr="00947244">
        <w:rPr>
          <w:rFonts w:ascii="Times New Roman" w:hAnsi="Times New Roman" w:cs="Times New Roman"/>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9C00BF" w:rsidRPr="00947244" w:rsidRDefault="009C00BF" w:rsidP="009C00BF">
      <w:pPr>
        <w:pStyle w:val="a8"/>
        <w:numPr>
          <w:ilvl w:val="1"/>
          <w:numId w:val="4"/>
        </w:numPr>
        <w:jc w:val="both"/>
        <w:rPr>
          <w:rFonts w:ascii="Times New Roman" w:hAnsi="Times New Roman" w:cs="Times New Roman"/>
          <w:color w:val="FF0000"/>
        </w:rPr>
      </w:pPr>
      <w:r w:rsidRPr="00947244">
        <w:rPr>
          <w:rFonts w:ascii="Times New Roman" w:hAnsi="Times New Roman" w:cs="Times New Roman"/>
        </w:rPr>
        <w:lastRenderedPageBreak/>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9C00BF" w:rsidRPr="00947244" w:rsidRDefault="009C00BF" w:rsidP="009C00BF">
      <w:pPr>
        <w:pStyle w:val="a8"/>
        <w:ind w:firstLine="709"/>
        <w:jc w:val="center"/>
        <w:rPr>
          <w:rFonts w:ascii="Times New Roman" w:hAnsi="Times New Roman" w:cs="Times New Roman"/>
        </w:rPr>
      </w:pPr>
    </w:p>
    <w:p w:rsidR="009C00BF" w:rsidRPr="00947244" w:rsidRDefault="009C00BF" w:rsidP="009C00BF">
      <w:pPr>
        <w:pStyle w:val="a8"/>
        <w:ind w:firstLine="709"/>
        <w:jc w:val="center"/>
        <w:rPr>
          <w:rFonts w:ascii="Times New Roman" w:hAnsi="Times New Roman" w:cs="Times New Roman"/>
          <w:b/>
          <w:caps/>
        </w:rPr>
      </w:pPr>
      <w:r w:rsidRPr="00947244">
        <w:rPr>
          <w:rFonts w:ascii="Times New Roman" w:hAnsi="Times New Roman" w:cs="Times New Roman"/>
          <w:b/>
          <w:caps/>
        </w:rPr>
        <w:t>5. Порядок приема пищи</w:t>
      </w:r>
    </w:p>
    <w:p w:rsidR="009C00BF" w:rsidRPr="00947244" w:rsidRDefault="009C00BF" w:rsidP="009C00BF">
      <w:pPr>
        <w:numPr>
          <w:ilvl w:val="1"/>
          <w:numId w:val="5"/>
        </w:numPr>
        <w:spacing w:after="0" w:line="240" w:lineRule="auto"/>
        <w:jc w:val="both"/>
        <w:rPr>
          <w:rFonts w:ascii="Times New Roman" w:hAnsi="Times New Roman" w:cs="Times New Roman"/>
          <w:b/>
        </w:rPr>
      </w:pPr>
      <w:r w:rsidRPr="00947244">
        <w:rPr>
          <w:rFonts w:ascii="Times New Roman" w:hAnsi="Times New Roman" w:cs="Times New Roman"/>
        </w:rPr>
        <w:t xml:space="preserve">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9C00BF" w:rsidRPr="00947244" w:rsidRDefault="009C00BF" w:rsidP="009C00BF">
      <w:pPr>
        <w:numPr>
          <w:ilvl w:val="1"/>
          <w:numId w:val="5"/>
        </w:numPr>
        <w:spacing w:after="0" w:line="240" w:lineRule="auto"/>
        <w:jc w:val="both"/>
        <w:rPr>
          <w:rFonts w:ascii="Times New Roman" w:hAnsi="Times New Roman" w:cs="Times New Roman"/>
          <w:b/>
        </w:rPr>
      </w:pPr>
      <w:r w:rsidRPr="00947244">
        <w:rPr>
          <w:rFonts w:ascii="Times New Roman" w:hAnsi="Times New Roman" w:cs="Times New Roman"/>
        </w:rPr>
        <w:t xml:space="preserve">Родители (законные представители), приводящие детей после  кормления должны помнить, что в соответствии с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2.4.1.3049-13 по истечению времени приема пищи   оставшаяся еда  ликвидируется.</w:t>
      </w:r>
    </w:p>
    <w:p w:rsidR="009C00BF" w:rsidRPr="00947244" w:rsidRDefault="009C00BF" w:rsidP="009C00BF">
      <w:pPr>
        <w:numPr>
          <w:ilvl w:val="1"/>
          <w:numId w:val="5"/>
        </w:numPr>
        <w:spacing w:after="0" w:line="240" w:lineRule="auto"/>
        <w:jc w:val="both"/>
        <w:rPr>
          <w:rFonts w:ascii="Times New Roman" w:hAnsi="Times New Roman" w:cs="Times New Roman"/>
          <w:b/>
        </w:rPr>
      </w:pPr>
      <w:r w:rsidRPr="00947244">
        <w:rPr>
          <w:rFonts w:ascii="Times New Roman" w:hAnsi="Times New Roman" w:cs="Times New Roman"/>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9C00BF" w:rsidRPr="00947244" w:rsidRDefault="009C00BF" w:rsidP="009C00BF">
      <w:pPr>
        <w:numPr>
          <w:ilvl w:val="1"/>
          <w:numId w:val="5"/>
        </w:numPr>
        <w:spacing w:after="0" w:line="240" w:lineRule="auto"/>
        <w:jc w:val="both"/>
        <w:rPr>
          <w:rFonts w:ascii="Times New Roman" w:hAnsi="Times New Roman" w:cs="Times New Roman"/>
          <w:b/>
        </w:rPr>
      </w:pPr>
      <w:r w:rsidRPr="00947244">
        <w:rPr>
          <w:rFonts w:ascii="Times New Roman" w:hAnsi="Times New Roman" w:cs="Times New Roman"/>
        </w:rPr>
        <w:t>Запрещается приносить в учреждение любые продукты питания, угощения.</w:t>
      </w:r>
    </w:p>
    <w:p w:rsidR="009C00BF" w:rsidRPr="00947244" w:rsidRDefault="009C00BF" w:rsidP="009C00BF">
      <w:pPr>
        <w:numPr>
          <w:ilvl w:val="1"/>
          <w:numId w:val="5"/>
        </w:numPr>
        <w:spacing w:after="0" w:line="240" w:lineRule="auto"/>
        <w:jc w:val="both"/>
        <w:rPr>
          <w:rFonts w:ascii="Times New Roman" w:hAnsi="Times New Roman" w:cs="Times New Roman"/>
          <w:b/>
        </w:rPr>
      </w:pPr>
      <w:r w:rsidRPr="00947244">
        <w:rPr>
          <w:rFonts w:ascii="Times New Roman" w:hAnsi="Times New Roman" w:cs="Times New Roman"/>
        </w:rPr>
        <w:t>Продукты питания из детского сада на вынос не выдаются.</w:t>
      </w:r>
    </w:p>
    <w:p w:rsidR="009C00BF" w:rsidRPr="00947244" w:rsidRDefault="009C00BF" w:rsidP="009C00BF">
      <w:pPr>
        <w:numPr>
          <w:ilvl w:val="1"/>
          <w:numId w:val="5"/>
        </w:numPr>
        <w:spacing w:after="0" w:line="240" w:lineRule="auto"/>
        <w:jc w:val="both"/>
        <w:rPr>
          <w:rFonts w:ascii="Times New Roman" w:hAnsi="Times New Roman" w:cs="Times New Roman"/>
          <w:b/>
        </w:rPr>
      </w:pPr>
      <w:r w:rsidRPr="00947244">
        <w:rPr>
          <w:rFonts w:ascii="Times New Roman" w:hAnsi="Times New Roman" w:cs="Times New Roman"/>
        </w:rPr>
        <w:t>Порядок и правила организации питания в детском саду определяется «Положением об организации питания в ДОУ».</w:t>
      </w:r>
    </w:p>
    <w:p w:rsidR="009C00BF" w:rsidRPr="00947244" w:rsidRDefault="009C00BF" w:rsidP="009C00BF">
      <w:pPr>
        <w:numPr>
          <w:ilvl w:val="0"/>
          <w:numId w:val="6"/>
        </w:numPr>
        <w:spacing w:after="0" w:line="240" w:lineRule="auto"/>
        <w:jc w:val="center"/>
        <w:rPr>
          <w:rFonts w:ascii="Times New Roman" w:hAnsi="Times New Roman" w:cs="Times New Roman"/>
          <w:b/>
          <w:caps/>
        </w:rPr>
      </w:pPr>
      <w:r w:rsidRPr="00947244">
        <w:rPr>
          <w:rFonts w:ascii="Times New Roman" w:hAnsi="Times New Roman" w:cs="Times New Roman"/>
          <w:b/>
          <w:caps/>
        </w:rPr>
        <w:t>Организация дневного сна в учреждении</w:t>
      </w:r>
    </w:p>
    <w:p w:rsidR="009C00BF" w:rsidRPr="008B63C0" w:rsidRDefault="009C00BF" w:rsidP="009C00BF">
      <w:pPr>
        <w:numPr>
          <w:ilvl w:val="1"/>
          <w:numId w:val="6"/>
        </w:numPr>
        <w:spacing w:after="0" w:line="240" w:lineRule="auto"/>
        <w:jc w:val="both"/>
        <w:rPr>
          <w:rFonts w:ascii="Times New Roman" w:hAnsi="Times New Roman" w:cs="Times New Roman"/>
          <w:b/>
          <w:caps/>
        </w:rPr>
      </w:pPr>
      <w:r w:rsidRPr="008B63C0">
        <w:rPr>
          <w:rFonts w:ascii="Times New Roman" w:hAnsi="Times New Roman" w:cs="Times New Roman"/>
        </w:rPr>
        <w:t xml:space="preserve">Дневной сон организуется послеобеденное время  не менее 2-2,5 часа. </w:t>
      </w:r>
    </w:p>
    <w:p w:rsidR="009C00BF" w:rsidRPr="00947244" w:rsidRDefault="009C00BF" w:rsidP="009C00BF">
      <w:pPr>
        <w:numPr>
          <w:ilvl w:val="1"/>
          <w:numId w:val="6"/>
        </w:numPr>
        <w:spacing w:after="0" w:line="240" w:lineRule="auto"/>
        <w:jc w:val="both"/>
        <w:rPr>
          <w:rFonts w:ascii="Times New Roman" w:hAnsi="Times New Roman" w:cs="Times New Roman"/>
          <w:b/>
          <w:caps/>
        </w:rPr>
      </w:pPr>
      <w:r w:rsidRPr="008B63C0">
        <w:rPr>
          <w:rFonts w:ascii="Times New Roman" w:hAnsi="Times New Roman" w:cs="Times New Roman"/>
        </w:rPr>
        <w:t>Сон для детей от 1,5 до 3 лет организуется однократно продолжительностью не менее 3 часов</w:t>
      </w:r>
      <w:r w:rsidRPr="008B63C0">
        <w:rPr>
          <w:rFonts w:ascii="Times New Roman" w:hAnsi="Times New Roman" w:cs="Times New Roman"/>
          <w:b/>
          <w:caps/>
        </w:rPr>
        <w:t>.</w:t>
      </w:r>
    </w:p>
    <w:p w:rsidR="009C00BF" w:rsidRPr="00947244" w:rsidRDefault="009C00BF" w:rsidP="009C00BF">
      <w:pPr>
        <w:numPr>
          <w:ilvl w:val="1"/>
          <w:numId w:val="6"/>
        </w:numPr>
        <w:spacing w:after="0" w:line="240" w:lineRule="auto"/>
        <w:jc w:val="both"/>
        <w:rPr>
          <w:rFonts w:ascii="Times New Roman" w:hAnsi="Times New Roman" w:cs="Times New Roman"/>
          <w:b/>
          <w:caps/>
        </w:rPr>
      </w:pPr>
      <w:r w:rsidRPr="00947244">
        <w:rPr>
          <w:rFonts w:ascii="Times New Roman" w:hAnsi="Times New Roman" w:cs="Times New Roman"/>
        </w:rPr>
        <w:t>После дневного сна во всех группах проводится гимнастика и закаливающие мероприятия.</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Родителям не рекомендуется забирать ребенка домой во время сна.</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Во время сна детей присутствие воспитателя (его помощника) обязательно.</w:t>
      </w:r>
    </w:p>
    <w:p w:rsidR="009C00BF" w:rsidRPr="00947244" w:rsidRDefault="009C00BF" w:rsidP="009C00BF">
      <w:pPr>
        <w:numPr>
          <w:ilvl w:val="0"/>
          <w:numId w:val="6"/>
        </w:numPr>
        <w:spacing w:after="0" w:line="240" w:lineRule="auto"/>
        <w:jc w:val="center"/>
        <w:rPr>
          <w:rFonts w:ascii="Times New Roman" w:hAnsi="Times New Roman" w:cs="Times New Roman"/>
          <w:b/>
        </w:rPr>
      </w:pPr>
      <w:r w:rsidRPr="00947244">
        <w:rPr>
          <w:rFonts w:ascii="Times New Roman" w:hAnsi="Times New Roman" w:cs="Times New Roman"/>
          <w:b/>
        </w:rPr>
        <w:t>ОБЕСПЕЧЕНИЕ БЕЗОПАСНОСТИ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 xml:space="preserve">Безопасность воспитанников в учреждении обеспечивается за счет организации охраны объекта, телефонной связи, технических средств защиты, непосредственной связью через тревожную кнопку  с правоохранительными службами. </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 xml:space="preserve">Безопасное пребывание ребенка в учреждении  обеспечивается в соответствии с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 xml:space="preserve">Учреждение несет ответственность за жизнь и здоровье детей в помещениях и в пределах территории детского сада, во время экскурсионных походов,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Два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Пожарными правила  запрещается оставлять коляски и санки, велосипеды и др. предметы  под лестницами,  в холлах, у запасных выходов,  в тамбурах, на путях эвакуации - это мешает эвакуации  детей и людей во время чрезвычайной ситуации.  Администрация ДОУ не несёт ответственность за оставленные без присмотра   вышеперечисленные вещи.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 xml:space="preserve">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w:t>
      </w:r>
      <w:proofErr w:type="gramStart"/>
      <w:r w:rsidRPr="00947244">
        <w:rPr>
          <w:rFonts w:ascii="Times New Roman" w:hAnsi="Times New Roman" w:cs="Times New Roman"/>
        </w:rPr>
        <w:t>детей</w:t>
      </w:r>
      <w:proofErr w:type="gramEnd"/>
      <w:r w:rsidRPr="00947244">
        <w:rPr>
          <w:rFonts w:ascii="Times New Roman" w:hAnsi="Times New Roman" w:cs="Times New Roman"/>
        </w:rPr>
        <w:t xml:space="preserve"> гуляющих без присмотра на территории  детского сада, сообщать руководству детского сада обо всех случаях нарушения безопасности.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lastRenderedPageBreak/>
        <w:t xml:space="preserve">Родителям (законным представителям) необходимо беседовать с детьми по вопросам безопасности жизнедеятельности, о соблюдении дисциплины и </w:t>
      </w:r>
      <w:proofErr w:type="gramStart"/>
      <w:r w:rsidRPr="00947244">
        <w:rPr>
          <w:rFonts w:ascii="Times New Roman" w:hAnsi="Times New Roman" w:cs="Times New Roman"/>
        </w:rPr>
        <w:t>о</w:t>
      </w:r>
      <w:proofErr w:type="gramEnd"/>
      <w:r w:rsidRPr="00947244">
        <w:rPr>
          <w:rFonts w:ascii="Times New Roman" w:hAnsi="Times New Roman" w:cs="Times New Roman"/>
        </w:rPr>
        <w:t xml:space="preserve">  </w:t>
      </w:r>
      <w:proofErr w:type="gramStart"/>
      <w:r w:rsidRPr="00947244">
        <w:rPr>
          <w:rFonts w:ascii="Times New Roman" w:hAnsi="Times New Roman" w:cs="Times New Roman"/>
        </w:rPr>
        <w:t>выполнению</w:t>
      </w:r>
      <w:proofErr w:type="gramEnd"/>
      <w:r w:rsidRPr="00947244">
        <w:rPr>
          <w:rFonts w:ascii="Times New Roman" w:hAnsi="Times New Roman" w:cs="Times New Roman"/>
        </w:rPr>
        <w:t xml:space="preserve"> требований работников  детского сада для обеспечения безопасности.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Для обеспечения безопасности детей запрещается  давать ребенку в ДОУ жевательную резинку, конфеты, чипсы, сухарики, какие-либо напитки, мелкие игрушки, монеты.</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 xml:space="preserve">Запрещено  надевать воспитаннику золотые и серебряные украшения, давать с собой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 </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Если  ребенок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sidRPr="00947244">
        <w:rPr>
          <w:rFonts w:ascii="Times New Roman" w:hAnsi="Times New Roman" w:cs="Times New Roman"/>
          <w:color w:val="FF0000"/>
        </w:rPr>
        <w:t xml:space="preserve">. </w:t>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В ДОУ   запрещается:</w:t>
      </w:r>
    </w:p>
    <w:p w:rsidR="009C00BF" w:rsidRPr="00947244" w:rsidRDefault="009C00BF" w:rsidP="009C00BF">
      <w:pPr>
        <w:numPr>
          <w:ilvl w:val="0"/>
          <w:numId w:val="7"/>
        </w:numPr>
        <w:spacing w:after="0" w:line="240" w:lineRule="auto"/>
        <w:jc w:val="both"/>
        <w:rPr>
          <w:rFonts w:ascii="Times New Roman" w:hAnsi="Times New Roman" w:cs="Times New Roman"/>
        </w:rPr>
      </w:pPr>
      <w:r w:rsidRPr="00947244">
        <w:rPr>
          <w:rFonts w:ascii="Times New Roman" w:hAnsi="Times New Roman" w:cs="Times New Roman"/>
        </w:rPr>
        <w:t>находиться посторонним лицам в групповых и других помещениях детского сада   без разрешения администрации;</w:t>
      </w:r>
    </w:p>
    <w:p w:rsidR="009C00BF" w:rsidRPr="00947244" w:rsidRDefault="009C00BF" w:rsidP="009C00BF">
      <w:pPr>
        <w:numPr>
          <w:ilvl w:val="0"/>
          <w:numId w:val="7"/>
        </w:numPr>
        <w:spacing w:after="0" w:line="240" w:lineRule="auto"/>
        <w:jc w:val="both"/>
        <w:rPr>
          <w:rFonts w:ascii="Times New Roman" w:hAnsi="Times New Roman" w:cs="Times New Roman"/>
        </w:rPr>
      </w:pPr>
      <w:r w:rsidRPr="00947244">
        <w:rPr>
          <w:rFonts w:ascii="Times New Roman" w:hAnsi="Times New Roman" w:cs="Times New Roman"/>
        </w:rPr>
        <w:t>проходить в групповые помещения в верхней одежде, в грязной обуви;</w:t>
      </w:r>
    </w:p>
    <w:p w:rsidR="009C00BF" w:rsidRPr="00947244" w:rsidRDefault="009C00BF" w:rsidP="009C00BF">
      <w:pPr>
        <w:numPr>
          <w:ilvl w:val="0"/>
          <w:numId w:val="7"/>
        </w:numPr>
        <w:spacing w:after="0" w:line="240" w:lineRule="auto"/>
        <w:rPr>
          <w:rFonts w:ascii="Times New Roman" w:hAnsi="Times New Roman" w:cs="Times New Roman"/>
        </w:rPr>
      </w:pPr>
      <w:r w:rsidRPr="00947244">
        <w:rPr>
          <w:rFonts w:ascii="Times New Roman" w:hAnsi="Times New Roman" w:cs="Times New Roman"/>
        </w:rPr>
        <w:t>громко разговаривать в помещениях ДОУ;</w:t>
      </w:r>
    </w:p>
    <w:p w:rsidR="009C00BF" w:rsidRPr="00947244" w:rsidRDefault="009C00BF" w:rsidP="009C00BF">
      <w:pPr>
        <w:numPr>
          <w:ilvl w:val="0"/>
          <w:numId w:val="7"/>
        </w:numPr>
        <w:spacing w:after="0" w:line="240" w:lineRule="auto"/>
        <w:rPr>
          <w:rFonts w:ascii="Times New Roman" w:hAnsi="Times New Roman" w:cs="Times New Roman"/>
        </w:rPr>
      </w:pPr>
      <w:r w:rsidRPr="00947244">
        <w:rPr>
          <w:rFonts w:ascii="Times New Roman" w:hAnsi="Times New Roman" w:cs="Times New Roman"/>
        </w:rPr>
        <w:t>нецензурно или в грубой форме выражаться;</w:t>
      </w:r>
    </w:p>
    <w:p w:rsidR="009C00BF" w:rsidRPr="00947244" w:rsidRDefault="009C00BF" w:rsidP="009C00BF">
      <w:pPr>
        <w:numPr>
          <w:ilvl w:val="0"/>
          <w:numId w:val="7"/>
        </w:numPr>
        <w:spacing w:after="0" w:line="240" w:lineRule="auto"/>
        <w:rPr>
          <w:rFonts w:ascii="Times New Roman" w:hAnsi="Times New Roman" w:cs="Times New Roman"/>
        </w:rPr>
      </w:pPr>
      <w:r w:rsidRPr="00947244">
        <w:rPr>
          <w:rFonts w:ascii="Times New Roman" w:hAnsi="Times New Roman" w:cs="Times New Roman"/>
        </w:rPr>
        <w:t>вести беседы, дискуссионные споры  между родителями в приемных детского сада;</w:t>
      </w:r>
    </w:p>
    <w:p w:rsidR="009C00BF" w:rsidRPr="00947244" w:rsidRDefault="009C00BF" w:rsidP="009C00BF">
      <w:pPr>
        <w:numPr>
          <w:ilvl w:val="0"/>
          <w:numId w:val="7"/>
        </w:numPr>
        <w:spacing w:after="0" w:line="240" w:lineRule="auto"/>
        <w:rPr>
          <w:rFonts w:ascii="Times New Roman" w:hAnsi="Times New Roman" w:cs="Times New Roman"/>
        </w:rPr>
      </w:pPr>
      <w:r w:rsidRPr="00947244">
        <w:rPr>
          <w:rFonts w:ascii="Times New Roman" w:hAnsi="Times New Roman" w:cs="Times New Roman"/>
        </w:rPr>
        <w:t>въезжать  на территорию ДОУ на своем личном автомобиле;</w:t>
      </w:r>
    </w:p>
    <w:p w:rsidR="009C00BF" w:rsidRPr="00947244" w:rsidRDefault="009C00BF" w:rsidP="009C00BF">
      <w:pPr>
        <w:numPr>
          <w:ilvl w:val="0"/>
          <w:numId w:val="7"/>
        </w:numPr>
        <w:spacing w:after="0" w:line="240" w:lineRule="auto"/>
        <w:rPr>
          <w:rFonts w:ascii="Times New Roman" w:hAnsi="Times New Roman" w:cs="Times New Roman"/>
        </w:rPr>
      </w:pPr>
      <w:r w:rsidRPr="00947244">
        <w:rPr>
          <w:rFonts w:ascii="Times New Roman" w:hAnsi="Times New Roman" w:cs="Times New Roman"/>
        </w:rPr>
        <w:t>разговаривать громко по сотовой связи, особенного во время проведения НОД.</w:t>
      </w:r>
      <w:r w:rsidRPr="00947244">
        <w:rPr>
          <w:rFonts w:ascii="Times New Roman" w:hAnsi="Times New Roman" w:cs="Times New Roman"/>
        </w:rPr>
        <w:tab/>
      </w:r>
    </w:p>
    <w:p w:rsidR="009C00BF" w:rsidRPr="00947244" w:rsidRDefault="009C00BF" w:rsidP="009C00BF">
      <w:pPr>
        <w:numPr>
          <w:ilvl w:val="1"/>
          <w:numId w:val="6"/>
        </w:numPr>
        <w:spacing w:after="0" w:line="240" w:lineRule="auto"/>
        <w:jc w:val="both"/>
        <w:rPr>
          <w:rFonts w:ascii="Times New Roman" w:hAnsi="Times New Roman" w:cs="Times New Roman"/>
        </w:rPr>
      </w:pPr>
      <w:r w:rsidRPr="00947244">
        <w:rPr>
          <w:rFonts w:ascii="Times New Roman" w:hAnsi="Times New Roman" w:cs="Times New Roman"/>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  не разрешил  вопрос  необходимо  обратиться  к  руководителю  учреждения. </w:t>
      </w:r>
    </w:p>
    <w:p w:rsidR="009C00BF" w:rsidRPr="00947244" w:rsidRDefault="009C00BF" w:rsidP="009C00BF">
      <w:pPr>
        <w:jc w:val="center"/>
        <w:rPr>
          <w:rFonts w:ascii="Times New Roman" w:hAnsi="Times New Roman" w:cs="Times New Roman"/>
          <w:b/>
        </w:rPr>
      </w:pPr>
      <w:r>
        <w:rPr>
          <w:rFonts w:ascii="Times New Roman" w:hAnsi="Times New Roman" w:cs="Times New Roman"/>
          <w:b/>
        </w:rPr>
        <w:t>8. ЗДОРОВЬЕ ВОСПИТАННИКОВ.</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 xml:space="preserve">Согласно требованиям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2.4.1.3049-13  приём детей, впервые поступающих в дошкольные образовательные организации, осуществляется на основании медицинского заключения за подписью педиатра разрешающее посещение дошкольного учреждения и заверенного печатью поликлиники.</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 xml:space="preserve">Родители (законные представители) обязаны приводить ребенка в ДОУ </w:t>
      </w:r>
      <w:proofErr w:type="gramStart"/>
      <w:r w:rsidRPr="00947244">
        <w:rPr>
          <w:rFonts w:ascii="Times New Roman" w:hAnsi="Times New Roman" w:cs="Times New Roman"/>
        </w:rPr>
        <w:t>здоровым</w:t>
      </w:r>
      <w:proofErr w:type="gramEnd"/>
      <w:r w:rsidRPr="00947244">
        <w:rPr>
          <w:rFonts w:ascii="Times New Roman" w:hAnsi="Times New Roman" w:cs="Times New Roman"/>
        </w:rPr>
        <w:t>, информировать воспитателей о каких-либо изменениях, произошедших в состоянии здоровья ребенка дома.</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 xml:space="preserve">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медицинской  сестре, которая осматривает зев, кожу, проводит термометрию. Выявленные больные дети или дети с подозрением на заболевание  в  детский  сад  не принимаются. </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lastRenderedPageBreak/>
        <w:t>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медицинской сестрой или непосредственно самим воспитателем, в случае отсутствия медицинского работника.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sidRPr="00947244">
        <w:rPr>
          <w:rFonts w:ascii="Times New Roman" w:hAnsi="Times New Roman" w:cs="Times New Roman"/>
          <w:b/>
        </w:rPr>
        <w:t xml:space="preserve"> </w:t>
      </w:r>
      <w:r w:rsidRPr="00947244">
        <w:rPr>
          <w:rFonts w:ascii="Times New Roman" w:hAnsi="Times New Roman" w:cs="Times New Roman"/>
        </w:rPr>
        <w:t xml:space="preserve">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 xml:space="preserve">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 xml:space="preserve">В целях профилактики контагиозных гельминтозов (энтеробиоза и </w:t>
      </w:r>
      <w:proofErr w:type="spellStart"/>
      <w:r w:rsidRPr="00947244">
        <w:rPr>
          <w:rFonts w:ascii="Times New Roman" w:hAnsi="Times New Roman" w:cs="Times New Roman"/>
        </w:rPr>
        <w:t>гименолепидоза</w:t>
      </w:r>
      <w:proofErr w:type="spellEnd"/>
      <w:r w:rsidRPr="00947244">
        <w:rPr>
          <w:rFonts w:ascii="Times New Roman" w:hAnsi="Times New Roman" w:cs="Times New Roman"/>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  3049-13 пункт 18.2.1.).</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 xml:space="preserve">В период высокой заболеваемости респираторными инфекциями в детском саду  профилактические мероприятия проводятся в соответствии с </w:t>
      </w:r>
      <w:proofErr w:type="spellStart"/>
      <w:r w:rsidRPr="00947244">
        <w:rPr>
          <w:rFonts w:ascii="Times New Roman" w:hAnsi="Times New Roman" w:cs="Times New Roman"/>
        </w:rPr>
        <w:t>СанПиН</w:t>
      </w:r>
      <w:proofErr w:type="spellEnd"/>
      <w:r w:rsidRPr="00947244">
        <w:rPr>
          <w:rFonts w:ascii="Times New Roman" w:hAnsi="Times New Roman" w:cs="Times New Roman"/>
        </w:rPr>
        <w:t xml:space="preserve"> 2.4.1.3049-13 и</w:t>
      </w:r>
      <w:r w:rsidRPr="00947244">
        <w:rPr>
          <w:rFonts w:ascii="Times New Roman" w:hAnsi="Times New Roman" w:cs="Times New Roman"/>
          <w:color w:val="FF0000"/>
        </w:rPr>
        <w:t xml:space="preserve"> </w:t>
      </w:r>
      <w:r w:rsidRPr="00947244">
        <w:rPr>
          <w:rFonts w:ascii="Times New Roman" w:hAnsi="Times New Roman" w:cs="Times New Roman"/>
        </w:rPr>
        <w:t>Приказом Минздрава РФ № 25 от 27.01.1998г. «Об усилении мероприятий по профилактике гриппа и других острых  респираторных вирусных инфекций».</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lastRenderedPageBreak/>
        <w:t xml:space="preserve">При введении в группе  любого  карантинного режима,  дети,  не входившие в контакт с </w:t>
      </w:r>
      <w:proofErr w:type="gramStart"/>
      <w:r w:rsidRPr="00947244">
        <w:rPr>
          <w:rFonts w:ascii="Times New Roman" w:hAnsi="Times New Roman" w:cs="Times New Roman"/>
        </w:rPr>
        <w:t>заболевшим</w:t>
      </w:r>
      <w:proofErr w:type="gramEnd"/>
      <w:r w:rsidRPr="00947244">
        <w:rPr>
          <w:rFonts w:ascii="Times New Roman" w:hAnsi="Times New Roman" w:cs="Times New Roman"/>
        </w:rPr>
        <w:t>,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К персональным данным о состоянии здоровья детей  имеют доступ руководитель учреждения, методист, медицинская сестра, при необходимости  воспитатель группы.</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лекарственных сре</w:t>
      </w:r>
      <w:proofErr w:type="gramStart"/>
      <w:r w:rsidRPr="00947244">
        <w:rPr>
          <w:rFonts w:ascii="Times New Roman" w:hAnsi="Times New Roman" w:cs="Times New Roman"/>
        </w:rPr>
        <w:t>дств в д</w:t>
      </w:r>
      <w:proofErr w:type="gramEnd"/>
      <w:r w:rsidRPr="00947244">
        <w:rPr>
          <w:rFonts w:ascii="Times New Roman" w:hAnsi="Times New Roman" w:cs="Times New Roman"/>
        </w:rPr>
        <w:t>етском саду.</w:t>
      </w:r>
    </w:p>
    <w:p w:rsidR="009C00BF" w:rsidRPr="00947244" w:rsidRDefault="009C00BF" w:rsidP="009C00BF">
      <w:pPr>
        <w:numPr>
          <w:ilvl w:val="1"/>
          <w:numId w:val="8"/>
        </w:numPr>
        <w:spacing w:after="0" w:line="240" w:lineRule="auto"/>
        <w:jc w:val="both"/>
        <w:rPr>
          <w:rFonts w:ascii="Times New Roman" w:hAnsi="Times New Roman" w:cs="Times New Roman"/>
          <w:b/>
        </w:rPr>
      </w:pPr>
      <w:r w:rsidRPr="00947244">
        <w:rPr>
          <w:rFonts w:ascii="Times New Roman" w:hAnsi="Times New Roman" w:cs="Times New Roman"/>
        </w:rPr>
        <w:t>При переводе ребенка из другого детского дошкольного учреждения в медкарте  должны быть отражены  следующие сведения:</w:t>
      </w:r>
    </w:p>
    <w:p w:rsidR="009C00BF" w:rsidRPr="00947244" w:rsidRDefault="009C00BF" w:rsidP="009C00BF">
      <w:pPr>
        <w:numPr>
          <w:ilvl w:val="0"/>
          <w:numId w:val="9"/>
        </w:numPr>
        <w:spacing w:after="0" w:line="240" w:lineRule="auto"/>
        <w:jc w:val="both"/>
        <w:rPr>
          <w:rFonts w:ascii="Times New Roman" w:hAnsi="Times New Roman" w:cs="Times New Roman"/>
        </w:rPr>
      </w:pPr>
      <w:r w:rsidRPr="00947244">
        <w:rPr>
          <w:rFonts w:ascii="Times New Roman" w:hAnsi="Times New Roman" w:cs="Times New Roman"/>
        </w:rPr>
        <w:t>дата выбывания;</w:t>
      </w:r>
    </w:p>
    <w:p w:rsidR="009C00BF" w:rsidRPr="00947244" w:rsidRDefault="009C00BF" w:rsidP="009C00BF">
      <w:pPr>
        <w:numPr>
          <w:ilvl w:val="0"/>
          <w:numId w:val="9"/>
        </w:numPr>
        <w:spacing w:after="0" w:line="240" w:lineRule="auto"/>
        <w:jc w:val="both"/>
        <w:rPr>
          <w:rFonts w:ascii="Times New Roman" w:hAnsi="Times New Roman" w:cs="Times New Roman"/>
        </w:rPr>
      </w:pPr>
      <w:r w:rsidRPr="00947244">
        <w:rPr>
          <w:rFonts w:ascii="Times New Roman" w:hAnsi="Times New Roman" w:cs="Times New Roman"/>
        </w:rPr>
        <w:t>последнее посещение детского сада;</w:t>
      </w:r>
    </w:p>
    <w:p w:rsidR="009C00BF" w:rsidRPr="00947244" w:rsidRDefault="009C00BF" w:rsidP="009C00BF">
      <w:pPr>
        <w:numPr>
          <w:ilvl w:val="0"/>
          <w:numId w:val="9"/>
        </w:numPr>
        <w:spacing w:after="0" w:line="240" w:lineRule="auto"/>
        <w:jc w:val="both"/>
        <w:rPr>
          <w:rFonts w:ascii="Times New Roman" w:hAnsi="Times New Roman" w:cs="Times New Roman"/>
        </w:rPr>
      </w:pPr>
      <w:r w:rsidRPr="00947244">
        <w:rPr>
          <w:rFonts w:ascii="Times New Roman" w:hAnsi="Times New Roman" w:cs="Times New Roman"/>
        </w:rPr>
        <w:t>информация об отсутствии (наличии) карантина в саду, группе;</w:t>
      </w:r>
    </w:p>
    <w:p w:rsidR="009C00BF" w:rsidRPr="00947244" w:rsidRDefault="009C00BF" w:rsidP="009C00BF">
      <w:pPr>
        <w:numPr>
          <w:ilvl w:val="0"/>
          <w:numId w:val="9"/>
        </w:numPr>
        <w:spacing w:after="0" w:line="240" w:lineRule="auto"/>
        <w:jc w:val="both"/>
        <w:rPr>
          <w:rFonts w:ascii="Times New Roman" w:hAnsi="Times New Roman" w:cs="Times New Roman"/>
        </w:rPr>
      </w:pPr>
      <w:r w:rsidRPr="00947244">
        <w:rPr>
          <w:rFonts w:ascii="Times New Roman" w:hAnsi="Times New Roman" w:cs="Times New Roman"/>
        </w:rPr>
        <w:t>подпись лица  выдавшего карту.</w:t>
      </w:r>
    </w:p>
    <w:p w:rsidR="009C00BF" w:rsidRPr="00947244" w:rsidRDefault="009C00BF" w:rsidP="009C00BF">
      <w:pPr>
        <w:ind w:left="502"/>
        <w:jc w:val="center"/>
        <w:rPr>
          <w:rFonts w:ascii="Times New Roman" w:hAnsi="Times New Roman" w:cs="Times New Roman"/>
          <w:b/>
        </w:rPr>
      </w:pPr>
      <w:r w:rsidRPr="00947244">
        <w:rPr>
          <w:rFonts w:ascii="Times New Roman" w:hAnsi="Times New Roman" w:cs="Times New Roman"/>
          <w:b/>
        </w:rPr>
        <w:t>9. ВНЕШНИЙ ВИД И ОДЕЖДА ВОСПИТАННИКА</w:t>
      </w:r>
    </w:p>
    <w:p w:rsidR="009C00BF" w:rsidRPr="00947244" w:rsidRDefault="009C00BF" w:rsidP="009C00BF">
      <w:pPr>
        <w:numPr>
          <w:ilvl w:val="1"/>
          <w:numId w:val="10"/>
        </w:numPr>
        <w:spacing w:after="0" w:line="240" w:lineRule="auto"/>
        <w:jc w:val="both"/>
        <w:rPr>
          <w:rFonts w:ascii="Times New Roman" w:hAnsi="Times New Roman" w:cs="Times New Roman"/>
          <w:b/>
        </w:rPr>
      </w:pPr>
      <w:r w:rsidRPr="00947244">
        <w:rPr>
          <w:rFonts w:ascii="Times New Roman" w:hAnsi="Times New Roman" w:cs="Times New Roman"/>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rsidRPr="00947244">
        <w:rPr>
          <w:rFonts w:ascii="Times New Roman" w:hAnsi="Times New Roman" w:cs="Times New Roman"/>
        </w:rPr>
        <w:t>наличии</w:t>
      </w:r>
      <w:proofErr w:type="gramEnd"/>
      <w:r w:rsidRPr="00947244">
        <w:rPr>
          <w:rFonts w:ascii="Times New Roman" w:hAnsi="Times New Roman" w:cs="Times New Roman"/>
        </w:rPr>
        <w:t xml:space="preserve"> пуговиц и шнурков.</w:t>
      </w:r>
    </w:p>
    <w:p w:rsidR="009C00BF" w:rsidRPr="00947244" w:rsidRDefault="009C00BF" w:rsidP="009C00BF">
      <w:pPr>
        <w:numPr>
          <w:ilvl w:val="1"/>
          <w:numId w:val="10"/>
        </w:numPr>
        <w:spacing w:after="0" w:line="240" w:lineRule="auto"/>
        <w:jc w:val="both"/>
        <w:rPr>
          <w:rFonts w:ascii="Times New Roman" w:hAnsi="Times New Roman" w:cs="Times New Roman"/>
          <w:b/>
        </w:rPr>
      </w:pPr>
      <w:r w:rsidRPr="00947244">
        <w:rPr>
          <w:rFonts w:ascii="Times New Roman" w:hAnsi="Times New Roman" w:cs="Times New Roman"/>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9C00BF" w:rsidRPr="00947244" w:rsidRDefault="009C00BF" w:rsidP="009C00BF">
      <w:pPr>
        <w:numPr>
          <w:ilvl w:val="1"/>
          <w:numId w:val="10"/>
        </w:numPr>
        <w:spacing w:after="0" w:line="240" w:lineRule="auto"/>
        <w:jc w:val="both"/>
        <w:rPr>
          <w:rFonts w:ascii="Times New Roman" w:hAnsi="Times New Roman" w:cs="Times New Roman"/>
          <w:b/>
        </w:rPr>
      </w:pPr>
      <w:r w:rsidRPr="00947244">
        <w:rPr>
          <w:rFonts w:ascii="Times New Roman" w:hAnsi="Times New Roman" w:cs="Times New Roman"/>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9C00BF" w:rsidRPr="00947244" w:rsidRDefault="009C00BF" w:rsidP="009C00BF">
      <w:pPr>
        <w:numPr>
          <w:ilvl w:val="1"/>
          <w:numId w:val="10"/>
        </w:numPr>
        <w:spacing w:after="0" w:line="240" w:lineRule="auto"/>
        <w:jc w:val="both"/>
        <w:rPr>
          <w:rFonts w:ascii="Times New Roman" w:hAnsi="Times New Roman" w:cs="Times New Roman"/>
          <w:b/>
        </w:rPr>
      </w:pPr>
      <w:r w:rsidRPr="00947244">
        <w:rPr>
          <w:rFonts w:ascii="Times New Roman" w:hAnsi="Times New Roman" w:cs="Times New Roman"/>
        </w:rPr>
        <w:t>Для создания комфортных условий пребывания ребенка в ДОУ родитель (законный представитель) обязан обеспечить следующее:</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несколько комплектов сменного белья для сна (трусики) для детей младших возрастных групп и в период адаптации;</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допускается наличие пижамы для дневного сна;</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два пакета для хранения чистого и использованного белья;</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 xml:space="preserve">для занятия физкультурой в зале – футболку, шорты из несинтетических, дышащих материалов; </w:t>
      </w:r>
      <w:proofErr w:type="spellStart"/>
      <w:r w:rsidRPr="00947244">
        <w:rPr>
          <w:rFonts w:ascii="Times New Roman" w:hAnsi="Times New Roman" w:cs="Times New Roman"/>
        </w:rPr>
        <w:t>х</w:t>
      </w:r>
      <w:proofErr w:type="spellEnd"/>
      <w:r w:rsidRPr="00947244">
        <w:rPr>
          <w:rFonts w:ascii="Times New Roman" w:hAnsi="Times New Roman" w:cs="Times New Roman"/>
        </w:rPr>
        <w:t>/б носочки и спортивные тапочки без шнурков на резиновой подошве (строго по размеру ноги);</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индивидуальная расческа для поддержания опрятного вида в течение дня;</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t>головной убор (в теплый период года);</w:t>
      </w:r>
    </w:p>
    <w:p w:rsidR="009C00BF" w:rsidRPr="00947244" w:rsidRDefault="009C00BF" w:rsidP="009C00BF">
      <w:pPr>
        <w:numPr>
          <w:ilvl w:val="0"/>
          <w:numId w:val="11"/>
        </w:numPr>
        <w:spacing w:after="0" w:line="240" w:lineRule="auto"/>
        <w:jc w:val="both"/>
        <w:rPr>
          <w:rFonts w:ascii="Times New Roman" w:hAnsi="Times New Roman" w:cs="Times New Roman"/>
        </w:rPr>
      </w:pPr>
      <w:r w:rsidRPr="00947244">
        <w:rPr>
          <w:rFonts w:ascii="Times New Roman" w:hAnsi="Times New Roman" w:cs="Times New Roman"/>
        </w:rPr>
        <w:lastRenderedPageBreak/>
        <w:t xml:space="preserve">носовой платок или влажные бумажные салфетки (необходимы ребенку, как в помещении, так и на прогулке). </w:t>
      </w:r>
    </w:p>
    <w:p w:rsidR="009C00BF" w:rsidRPr="00947244" w:rsidRDefault="009C00BF" w:rsidP="009C00BF">
      <w:pPr>
        <w:numPr>
          <w:ilvl w:val="1"/>
          <w:numId w:val="10"/>
        </w:numPr>
        <w:spacing w:after="0" w:line="240" w:lineRule="auto"/>
        <w:jc w:val="both"/>
        <w:rPr>
          <w:rFonts w:ascii="Times New Roman" w:hAnsi="Times New Roman" w:cs="Times New Roman"/>
        </w:rPr>
      </w:pPr>
      <w:r w:rsidRPr="00947244">
        <w:rPr>
          <w:rFonts w:ascii="Times New Roman" w:hAnsi="Times New Roman" w:cs="Times New Roman"/>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9C00BF" w:rsidRPr="00947244" w:rsidRDefault="009C00BF" w:rsidP="009C00BF">
      <w:pPr>
        <w:numPr>
          <w:ilvl w:val="1"/>
          <w:numId w:val="10"/>
        </w:numPr>
        <w:spacing w:after="0" w:line="240" w:lineRule="auto"/>
        <w:jc w:val="both"/>
        <w:rPr>
          <w:rFonts w:ascii="Times New Roman" w:hAnsi="Times New Roman" w:cs="Times New Roman"/>
        </w:rPr>
      </w:pPr>
      <w:r w:rsidRPr="00947244">
        <w:rPr>
          <w:rFonts w:ascii="Times New Roman" w:hAnsi="Times New Roman" w:cs="Times New Roman"/>
        </w:rPr>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одежды и обуви администрация ДОУ ответственности не несет.  Одежда может храниться в индивидуальных шкафчиках, в специальных пакетах на </w:t>
      </w:r>
      <w:proofErr w:type="spellStart"/>
      <w:r w:rsidRPr="00947244">
        <w:rPr>
          <w:rFonts w:ascii="Times New Roman" w:hAnsi="Times New Roman" w:cs="Times New Roman"/>
        </w:rPr>
        <w:t>вешалах</w:t>
      </w:r>
      <w:proofErr w:type="spellEnd"/>
      <w:r w:rsidRPr="00947244">
        <w:rPr>
          <w:rFonts w:ascii="Times New Roman" w:hAnsi="Times New Roman" w:cs="Times New Roman"/>
        </w:rPr>
        <w:t xml:space="preserve">,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9C00BF" w:rsidRPr="00947244" w:rsidRDefault="009C00BF" w:rsidP="009C00BF">
      <w:pPr>
        <w:numPr>
          <w:ilvl w:val="1"/>
          <w:numId w:val="10"/>
        </w:numPr>
        <w:spacing w:after="0" w:line="240" w:lineRule="auto"/>
        <w:jc w:val="both"/>
        <w:rPr>
          <w:rFonts w:ascii="Times New Roman" w:hAnsi="Times New Roman" w:cs="Times New Roman"/>
        </w:rPr>
      </w:pPr>
      <w:r w:rsidRPr="00947244">
        <w:rPr>
          <w:rFonts w:ascii="Times New Roman" w:hAnsi="Times New Roman" w:cs="Times New Roman"/>
        </w:rPr>
        <w:t>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 ДОУ нет специальных условий для полноценной просушки  одежды.</w:t>
      </w:r>
    </w:p>
    <w:p w:rsidR="009C00BF" w:rsidRPr="00947244" w:rsidRDefault="009C00BF" w:rsidP="009C00BF">
      <w:pPr>
        <w:numPr>
          <w:ilvl w:val="1"/>
          <w:numId w:val="10"/>
        </w:numPr>
        <w:spacing w:after="0" w:line="240" w:lineRule="auto"/>
        <w:jc w:val="both"/>
        <w:rPr>
          <w:rFonts w:ascii="Times New Roman" w:hAnsi="Times New Roman" w:cs="Times New Roman"/>
        </w:rPr>
      </w:pPr>
      <w:r w:rsidRPr="00947244">
        <w:rPr>
          <w:rFonts w:ascii="Times New Roman" w:hAnsi="Times New Roman" w:cs="Times New Roman"/>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варежек  перчаток. В зимнее время рекомендуется войлочная обувь или валенки.</w:t>
      </w:r>
    </w:p>
    <w:p w:rsidR="009C00BF" w:rsidRPr="00947244" w:rsidRDefault="009C00BF" w:rsidP="009C00BF">
      <w:pPr>
        <w:numPr>
          <w:ilvl w:val="1"/>
          <w:numId w:val="10"/>
        </w:numPr>
        <w:spacing w:after="0" w:line="240" w:lineRule="auto"/>
        <w:jc w:val="both"/>
        <w:rPr>
          <w:rFonts w:ascii="Times New Roman" w:hAnsi="Times New Roman" w:cs="Times New Roman"/>
        </w:rPr>
      </w:pPr>
      <w:r w:rsidRPr="00947244">
        <w:rPr>
          <w:rFonts w:ascii="Times New Roman" w:hAnsi="Times New Roman" w:cs="Times New Roman"/>
        </w:rPr>
        <w:t xml:space="preserve">Не рекомендуется надевать воспитаннику длинные шарфы во </w:t>
      </w:r>
      <w:proofErr w:type="spellStart"/>
      <w:r w:rsidRPr="00947244">
        <w:rPr>
          <w:rFonts w:ascii="Times New Roman" w:hAnsi="Times New Roman" w:cs="Times New Roman"/>
        </w:rPr>
        <w:t>избежания</w:t>
      </w:r>
      <w:proofErr w:type="spellEnd"/>
      <w:r w:rsidRPr="00947244">
        <w:rPr>
          <w:rFonts w:ascii="Times New Roman" w:hAnsi="Times New Roman" w:cs="Times New Roman"/>
        </w:rPr>
        <w:t xml:space="preserve"> травматизма</w:t>
      </w:r>
    </w:p>
    <w:p w:rsidR="009C00BF" w:rsidRPr="00947244" w:rsidRDefault="009C00BF" w:rsidP="009C00BF">
      <w:pPr>
        <w:pStyle w:val="a5"/>
        <w:jc w:val="left"/>
        <w:rPr>
          <w:sz w:val="22"/>
          <w:szCs w:val="22"/>
        </w:rPr>
      </w:pPr>
    </w:p>
    <w:p w:rsidR="009C00BF" w:rsidRPr="00947244" w:rsidRDefault="009C00BF" w:rsidP="009C00BF">
      <w:pPr>
        <w:pStyle w:val="a5"/>
        <w:ind w:left="720"/>
        <w:rPr>
          <w:b w:val="0"/>
          <w:sz w:val="22"/>
          <w:szCs w:val="22"/>
        </w:rPr>
      </w:pPr>
      <w:r w:rsidRPr="00947244">
        <w:rPr>
          <w:sz w:val="22"/>
          <w:szCs w:val="22"/>
        </w:rPr>
        <w:t xml:space="preserve">10.  ПРАВА ВОСПИТАННИКОВ </w:t>
      </w:r>
    </w:p>
    <w:p w:rsidR="009C00BF" w:rsidRPr="00947244" w:rsidRDefault="009C00BF" w:rsidP="009C00BF">
      <w:pPr>
        <w:pStyle w:val="a5"/>
        <w:numPr>
          <w:ilvl w:val="1"/>
          <w:numId w:val="12"/>
        </w:numPr>
        <w:jc w:val="left"/>
        <w:rPr>
          <w:b w:val="0"/>
          <w:sz w:val="22"/>
          <w:szCs w:val="22"/>
        </w:rPr>
      </w:pPr>
      <w:r w:rsidRPr="00947244">
        <w:rPr>
          <w:b w:val="0"/>
          <w:sz w:val="22"/>
          <w:szCs w:val="22"/>
        </w:rPr>
        <w:t xml:space="preserve"> Воспитанники имеют право </w:t>
      </w:r>
      <w:proofErr w:type="gramStart"/>
      <w:r w:rsidRPr="00947244">
        <w:rPr>
          <w:b w:val="0"/>
          <w:sz w:val="22"/>
          <w:szCs w:val="22"/>
        </w:rPr>
        <w:t>на</w:t>
      </w:r>
      <w:proofErr w:type="gramEnd"/>
      <w:r w:rsidRPr="00947244">
        <w:rPr>
          <w:b w:val="0"/>
          <w:sz w:val="22"/>
          <w:szCs w:val="22"/>
        </w:rPr>
        <w:t>:</w:t>
      </w:r>
    </w:p>
    <w:p w:rsidR="009C00BF" w:rsidRPr="00947244" w:rsidRDefault="009C00BF" w:rsidP="009C00BF">
      <w:pPr>
        <w:pStyle w:val="a5"/>
        <w:jc w:val="both"/>
        <w:rPr>
          <w:sz w:val="22"/>
          <w:szCs w:val="22"/>
        </w:rPr>
      </w:pPr>
      <w:r w:rsidRPr="00947244">
        <w:rPr>
          <w:b w:val="0"/>
          <w:sz w:val="22"/>
          <w:szCs w:val="22"/>
        </w:rPr>
        <w:t xml:space="preserve">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w:t>
      </w:r>
      <w:proofErr w:type="spellStart"/>
      <w:r w:rsidRPr="00947244">
        <w:rPr>
          <w:b w:val="0"/>
          <w:sz w:val="22"/>
          <w:szCs w:val="22"/>
        </w:rPr>
        <w:t>психолого-медико-педагогической</w:t>
      </w:r>
      <w:proofErr w:type="spellEnd"/>
      <w:r w:rsidRPr="00947244">
        <w:rPr>
          <w:b w:val="0"/>
          <w:sz w:val="22"/>
          <w:szCs w:val="22"/>
        </w:rPr>
        <w:t xml:space="preserve"> коррекции;</w:t>
      </w:r>
    </w:p>
    <w:p w:rsidR="009C00BF" w:rsidRPr="00947244" w:rsidRDefault="009C00BF" w:rsidP="009C00BF">
      <w:pPr>
        <w:pStyle w:val="a5"/>
        <w:numPr>
          <w:ilvl w:val="2"/>
          <w:numId w:val="13"/>
        </w:numPr>
        <w:jc w:val="both"/>
        <w:rPr>
          <w:sz w:val="22"/>
          <w:szCs w:val="22"/>
        </w:rPr>
      </w:pPr>
      <w:r w:rsidRPr="00947244">
        <w:rPr>
          <w:b w:val="0"/>
          <w:sz w:val="22"/>
          <w:szCs w:val="22"/>
        </w:rPr>
        <w:t>Защиту от всех форм физического и психического насилия, оскорбления личности, охрану жизни и здоровья;   уважение  достоинства личности;</w:t>
      </w:r>
    </w:p>
    <w:p w:rsidR="009C00BF" w:rsidRPr="00947244" w:rsidRDefault="009C00BF" w:rsidP="009C00BF">
      <w:pPr>
        <w:pStyle w:val="a5"/>
        <w:numPr>
          <w:ilvl w:val="2"/>
          <w:numId w:val="13"/>
        </w:numPr>
        <w:jc w:val="both"/>
        <w:rPr>
          <w:sz w:val="22"/>
          <w:szCs w:val="22"/>
        </w:rPr>
      </w:pPr>
      <w:r w:rsidRPr="00947244">
        <w:rPr>
          <w:b w:val="0"/>
          <w:sz w:val="22"/>
          <w:szCs w:val="22"/>
        </w:rPr>
        <w:t>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9C00BF" w:rsidRPr="00947244" w:rsidRDefault="009C00BF" w:rsidP="009C00BF">
      <w:pPr>
        <w:pStyle w:val="a5"/>
        <w:numPr>
          <w:ilvl w:val="2"/>
          <w:numId w:val="13"/>
        </w:numPr>
        <w:jc w:val="both"/>
        <w:rPr>
          <w:sz w:val="22"/>
          <w:szCs w:val="22"/>
        </w:rPr>
      </w:pPr>
      <w:r w:rsidRPr="00947244">
        <w:rPr>
          <w:b w:val="0"/>
          <w:sz w:val="22"/>
          <w:szCs w:val="22"/>
        </w:rPr>
        <w:t>Проявление индивидуальных особенностей;</w:t>
      </w:r>
    </w:p>
    <w:p w:rsidR="009C00BF" w:rsidRPr="00947244" w:rsidRDefault="009C00BF" w:rsidP="009C00BF">
      <w:pPr>
        <w:pStyle w:val="a5"/>
        <w:numPr>
          <w:ilvl w:val="2"/>
          <w:numId w:val="13"/>
        </w:numPr>
        <w:jc w:val="both"/>
        <w:rPr>
          <w:sz w:val="22"/>
          <w:szCs w:val="22"/>
        </w:rPr>
      </w:pPr>
      <w:r w:rsidRPr="00947244">
        <w:rPr>
          <w:b w:val="0"/>
          <w:sz w:val="22"/>
          <w:szCs w:val="22"/>
        </w:rPr>
        <w:t>Пользование в установленном порядке предметно-развивающей средой, объектами физкультурно-оздоровительной направленности;</w:t>
      </w:r>
    </w:p>
    <w:p w:rsidR="009C00BF" w:rsidRPr="00947244" w:rsidRDefault="009C00BF" w:rsidP="009C00BF">
      <w:pPr>
        <w:pStyle w:val="a5"/>
        <w:numPr>
          <w:ilvl w:val="2"/>
          <w:numId w:val="13"/>
        </w:numPr>
        <w:jc w:val="both"/>
        <w:rPr>
          <w:sz w:val="22"/>
          <w:szCs w:val="22"/>
        </w:rPr>
      </w:pPr>
      <w:r w:rsidRPr="00947244">
        <w:rPr>
          <w:b w:val="0"/>
          <w:sz w:val="22"/>
          <w:szCs w:val="22"/>
        </w:rPr>
        <w:t xml:space="preserve">Перевод для получения дошкольного образования в форме семейного образования  или  в  </w:t>
      </w:r>
      <w:proofErr w:type="gramStart"/>
      <w:r w:rsidRPr="00947244">
        <w:rPr>
          <w:b w:val="0"/>
          <w:sz w:val="22"/>
          <w:szCs w:val="22"/>
        </w:rPr>
        <w:t>другое</w:t>
      </w:r>
      <w:proofErr w:type="gramEnd"/>
      <w:r w:rsidRPr="00947244">
        <w:rPr>
          <w:b w:val="0"/>
          <w:sz w:val="22"/>
          <w:szCs w:val="22"/>
        </w:rPr>
        <w:t xml:space="preserve">  ДОУ;</w:t>
      </w:r>
    </w:p>
    <w:p w:rsidR="009C00BF" w:rsidRPr="00947244" w:rsidRDefault="009C00BF" w:rsidP="009C00BF">
      <w:pPr>
        <w:pStyle w:val="a5"/>
        <w:numPr>
          <w:ilvl w:val="2"/>
          <w:numId w:val="13"/>
        </w:numPr>
        <w:jc w:val="both"/>
        <w:rPr>
          <w:sz w:val="22"/>
          <w:szCs w:val="22"/>
        </w:rPr>
      </w:pPr>
      <w:r w:rsidRPr="00947244">
        <w:rPr>
          <w:b w:val="0"/>
          <w:sz w:val="22"/>
          <w:szCs w:val="22"/>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9C00BF" w:rsidRPr="00947244" w:rsidRDefault="009C00BF" w:rsidP="009C00BF">
      <w:pPr>
        <w:pStyle w:val="a5"/>
        <w:numPr>
          <w:ilvl w:val="2"/>
          <w:numId w:val="13"/>
        </w:numPr>
        <w:jc w:val="both"/>
        <w:rPr>
          <w:sz w:val="22"/>
          <w:szCs w:val="22"/>
        </w:rPr>
      </w:pPr>
      <w:r w:rsidRPr="00947244">
        <w:rPr>
          <w:b w:val="0"/>
          <w:sz w:val="22"/>
          <w:szCs w:val="22"/>
        </w:rPr>
        <w:t>Поощрение за успехи в учебной, спортивной, творческой деятельности;</w:t>
      </w:r>
    </w:p>
    <w:p w:rsidR="009C00BF" w:rsidRPr="00947244" w:rsidRDefault="009C00BF" w:rsidP="009C00BF">
      <w:pPr>
        <w:pStyle w:val="a5"/>
        <w:numPr>
          <w:ilvl w:val="2"/>
          <w:numId w:val="13"/>
        </w:numPr>
        <w:jc w:val="both"/>
        <w:rPr>
          <w:sz w:val="22"/>
          <w:szCs w:val="22"/>
        </w:rPr>
      </w:pPr>
      <w:r w:rsidRPr="00947244">
        <w:rPr>
          <w:b w:val="0"/>
          <w:sz w:val="22"/>
          <w:szCs w:val="22"/>
        </w:rPr>
        <w:t>Комфортную и безопасную среду жизнедеятельности;</w:t>
      </w:r>
    </w:p>
    <w:p w:rsidR="009C00BF" w:rsidRPr="00947244" w:rsidRDefault="009C00BF" w:rsidP="009C00BF">
      <w:pPr>
        <w:pStyle w:val="a5"/>
        <w:numPr>
          <w:ilvl w:val="2"/>
          <w:numId w:val="13"/>
        </w:numPr>
        <w:jc w:val="both"/>
        <w:rPr>
          <w:sz w:val="22"/>
          <w:szCs w:val="22"/>
        </w:rPr>
      </w:pPr>
      <w:r w:rsidRPr="00947244">
        <w:rPr>
          <w:b w:val="0"/>
          <w:sz w:val="22"/>
          <w:szCs w:val="22"/>
        </w:rPr>
        <w:t>Индивидуальный образовательный маршрут в пределах осваиваемой основной общеобразовательной программы ДОУ;</w:t>
      </w:r>
    </w:p>
    <w:p w:rsidR="009C00BF" w:rsidRPr="00947244" w:rsidRDefault="009C00BF" w:rsidP="009C00BF">
      <w:pPr>
        <w:pStyle w:val="a5"/>
        <w:numPr>
          <w:ilvl w:val="2"/>
          <w:numId w:val="13"/>
        </w:numPr>
        <w:jc w:val="both"/>
        <w:rPr>
          <w:sz w:val="22"/>
          <w:szCs w:val="22"/>
        </w:rPr>
      </w:pPr>
      <w:r w:rsidRPr="00947244">
        <w:rPr>
          <w:b w:val="0"/>
          <w:sz w:val="22"/>
          <w:szCs w:val="22"/>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p>
    <w:p w:rsidR="009C00BF" w:rsidRPr="00947244" w:rsidRDefault="009C00BF" w:rsidP="009C00BF">
      <w:pPr>
        <w:pStyle w:val="a5"/>
        <w:numPr>
          <w:ilvl w:val="2"/>
          <w:numId w:val="13"/>
        </w:numPr>
        <w:jc w:val="both"/>
        <w:rPr>
          <w:sz w:val="22"/>
          <w:szCs w:val="22"/>
        </w:rPr>
      </w:pPr>
      <w:r w:rsidRPr="00947244">
        <w:rPr>
          <w:b w:val="0"/>
          <w:sz w:val="22"/>
          <w:szCs w:val="22"/>
        </w:rPr>
        <w:t xml:space="preserve">Педагогическая, психологическая или социальная помощь оказывается воспитанникам на основании заявления   родителей (законных представителей).  </w:t>
      </w:r>
    </w:p>
    <w:p w:rsidR="009C00BF" w:rsidRPr="00947244" w:rsidRDefault="009C00BF" w:rsidP="009C00BF">
      <w:pPr>
        <w:pStyle w:val="a5"/>
        <w:numPr>
          <w:ilvl w:val="1"/>
          <w:numId w:val="13"/>
        </w:numPr>
        <w:jc w:val="both"/>
        <w:rPr>
          <w:sz w:val="22"/>
          <w:szCs w:val="22"/>
        </w:rPr>
      </w:pPr>
      <w:r w:rsidRPr="00947244">
        <w:rPr>
          <w:b w:val="0"/>
          <w:sz w:val="22"/>
          <w:szCs w:val="22"/>
        </w:rPr>
        <w:t>Права и обязанности родителей (законных представителей)</w:t>
      </w:r>
      <w:r w:rsidRPr="00947244">
        <w:rPr>
          <w:sz w:val="22"/>
          <w:szCs w:val="22"/>
        </w:rPr>
        <w:t xml:space="preserve"> </w:t>
      </w:r>
      <w:r w:rsidRPr="00947244">
        <w:rPr>
          <w:b w:val="0"/>
          <w:sz w:val="22"/>
          <w:szCs w:val="22"/>
        </w:rPr>
        <w:t xml:space="preserve">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Pr="00947244">
        <w:rPr>
          <w:b w:val="0"/>
          <w:sz w:val="22"/>
          <w:szCs w:val="22"/>
        </w:rPr>
        <w:t xml:space="preserve">( </w:t>
      </w:r>
      <w:proofErr w:type="gramEnd"/>
      <w:r w:rsidRPr="00947244">
        <w:rPr>
          <w:b w:val="0"/>
          <w:sz w:val="22"/>
          <w:szCs w:val="22"/>
        </w:rPr>
        <w:t>законными представителями).</w:t>
      </w:r>
    </w:p>
    <w:p w:rsidR="009C00BF" w:rsidRPr="00947244" w:rsidRDefault="009C00BF" w:rsidP="009C00BF">
      <w:pPr>
        <w:pStyle w:val="a5"/>
        <w:numPr>
          <w:ilvl w:val="1"/>
          <w:numId w:val="13"/>
        </w:numPr>
        <w:jc w:val="both"/>
        <w:rPr>
          <w:b w:val="0"/>
          <w:sz w:val="22"/>
          <w:szCs w:val="22"/>
        </w:rPr>
      </w:pPr>
      <w:r w:rsidRPr="00947244">
        <w:rPr>
          <w:b w:val="0"/>
          <w:sz w:val="22"/>
          <w:szCs w:val="22"/>
        </w:rPr>
        <w:t xml:space="preserve">Поощрения и дисциплинарное воздействие: </w:t>
      </w:r>
    </w:p>
    <w:p w:rsidR="009C00BF" w:rsidRPr="00947244" w:rsidRDefault="009C00BF" w:rsidP="009C00BF">
      <w:pPr>
        <w:pStyle w:val="a5"/>
        <w:numPr>
          <w:ilvl w:val="2"/>
          <w:numId w:val="13"/>
        </w:numPr>
        <w:jc w:val="both"/>
        <w:rPr>
          <w:b w:val="0"/>
          <w:sz w:val="22"/>
          <w:szCs w:val="22"/>
        </w:rPr>
      </w:pPr>
      <w:r w:rsidRPr="00947244">
        <w:rPr>
          <w:b w:val="0"/>
          <w:sz w:val="22"/>
          <w:szCs w:val="22"/>
        </w:rPr>
        <w:t xml:space="preserve">Меры дисциплинарного взыскания не применяются </w:t>
      </w:r>
      <w:proofErr w:type="gramStart"/>
      <w:r w:rsidRPr="00947244">
        <w:rPr>
          <w:b w:val="0"/>
          <w:sz w:val="22"/>
          <w:szCs w:val="22"/>
        </w:rPr>
        <w:t>к</w:t>
      </w:r>
      <w:proofErr w:type="gramEnd"/>
      <w:r w:rsidRPr="00947244">
        <w:rPr>
          <w:b w:val="0"/>
          <w:sz w:val="22"/>
          <w:szCs w:val="22"/>
        </w:rPr>
        <w:t xml:space="preserve"> обучающимся по образовательным программам дошкольного образования.</w:t>
      </w:r>
    </w:p>
    <w:p w:rsidR="009C00BF" w:rsidRPr="00947244" w:rsidRDefault="009C00BF" w:rsidP="009C00BF">
      <w:pPr>
        <w:pStyle w:val="a5"/>
        <w:numPr>
          <w:ilvl w:val="2"/>
          <w:numId w:val="13"/>
        </w:numPr>
        <w:jc w:val="both"/>
        <w:rPr>
          <w:sz w:val="22"/>
          <w:szCs w:val="22"/>
        </w:rPr>
      </w:pPr>
      <w:r w:rsidRPr="00947244">
        <w:rPr>
          <w:b w:val="0"/>
          <w:sz w:val="22"/>
          <w:szCs w:val="22"/>
        </w:rPr>
        <w:lastRenderedPageBreak/>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9C00BF" w:rsidRPr="00947244" w:rsidRDefault="009C00BF" w:rsidP="009C00BF">
      <w:pPr>
        <w:pStyle w:val="a5"/>
        <w:numPr>
          <w:ilvl w:val="2"/>
          <w:numId w:val="13"/>
        </w:numPr>
        <w:jc w:val="both"/>
        <w:rPr>
          <w:sz w:val="22"/>
          <w:szCs w:val="22"/>
        </w:rPr>
      </w:pPr>
      <w:r w:rsidRPr="00947244">
        <w:rPr>
          <w:b w:val="0"/>
          <w:sz w:val="22"/>
          <w:szCs w:val="22"/>
        </w:rPr>
        <w:t>Поощрения воспитанников ДОУ проводятся по итогам конкурсов, соревнований и других мероприятий в виде: вручения грамот, благодарственных писем,  призов и подарков.</w:t>
      </w:r>
    </w:p>
    <w:p w:rsidR="009C00BF" w:rsidRPr="00947244" w:rsidRDefault="009C00BF" w:rsidP="009C00BF">
      <w:pPr>
        <w:pStyle w:val="a5"/>
        <w:numPr>
          <w:ilvl w:val="2"/>
          <w:numId w:val="13"/>
        </w:numPr>
        <w:jc w:val="both"/>
        <w:rPr>
          <w:b w:val="0"/>
          <w:sz w:val="22"/>
          <w:szCs w:val="22"/>
        </w:rPr>
      </w:pPr>
      <w:r w:rsidRPr="00947244">
        <w:rPr>
          <w:b w:val="0"/>
          <w:sz w:val="22"/>
          <w:szCs w:val="22"/>
        </w:rPr>
        <w:t xml:space="preserve">Меры воздействия могут быть применены к родителям (законными представителями) воспитанников, </w:t>
      </w:r>
      <w:proofErr w:type="spellStart"/>
      <w:r w:rsidRPr="00947244">
        <w:rPr>
          <w:b w:val="0"/>
          <w:sz w:val="22"/>
          <w:szCs w:val="22"/>
        </w:rPr>
        <w:t>невыполняющих</w:t>
      </w:r>
      <w:proofErr w:type="spellEnd"/>
      <w:r w:rsidRPr="00947244">
        <w:rPr>
          <w:b w:val="0"/>
          <w:sz w:val="22"/>
          <w:szCs w:val="22"/>
        </w:rPr>
        <w:t xml:space="preserve"> условия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w:t>
      </w:r>
    </w:p>
    <w:p w:rsidR="009C00BF" w:rsidRPr="00947244" w:rsidRDefault="009C00BF" w:rsidP="009C00BF">
      <w:pPr>
        <w:pStyle w:val="a5"/>
        <w:numPr>
          <w:ilvl w:val="2"/>
          <w:numId w:val="13"/>
        </w:numPr>
        <w:jc w:val="both"/>
        <w:rPr>
          <w:sz w:val="22"/>
          <w:szCs w:val="22"/>
        </w:rPr>
      </w:pPr>
      <w:r w:rsidRPr="00947244">
        <w:rPr>
          <w:b w:val="0"/>
          <w:sz w:val="22"/>
          <w:szCs w:val="22"/>
        </w:rPr>
        <w:t>К мерам воздействия относятся:</w:t>
      </w:r>
    </w:p>
    <w:p w:rsidR="009C00BF" w:rsidRPr="00947244" w:rsidRDefault="009C00BF" w:rsidP="009C00BF">
      <w:pPr>
        <w:numPr>
          <w:ilvl w:val="0"/>
          <w:numId w:val="14"/>
        </w:numPr>
        <w:adjustRightInd w:val="0"/>
        <w:spacing w:after="0" w:line="240" w:lineRule="auto"/>
        <w:jc w:val="both"/>
        <w:rPr>
          <w:rFonts w:ascii="Times New Roman" w:hAnsi="Times New Roman" w:cs="Times New Roman"/>
        </w:rPr>
      </w:pPr>
      <w:r w:rsidRPr="00947244">
        <w:rPr>
          <w:rFonts w:ascii="Times New Roman" w:hAnsi="Times New Roman" w:cs="Times New Roman"/>
        </w:rPr>
        <w:t>индивидуальные беседы;</w:t>
      </w:r>
    </w:p>
    <w:p w:rsidR="009C00BF" w:rsidRPr="00947244" w:rsidRDefault="009C00BF" w:rsidP="009C00BF">
      <w:pPr>
        <w:numPr>
          <w:ilvl w:val="0"/>
          <w:numId w:val="14"/>
        </w:numPr>
        <w:adjustRightInd w:val="0"/>
        <w:spacing w:after="0" w:line="240" w:lineRule="auto"/>
        <w:jc w:val="both"/>
        <w:rPr>
          <w:rFonts w:ascii="Times New Roman" w:hAnsi="Times New Roman" w:cs="Times New Roman"/>
        </w:rPr>
      </w:pPr>
      <w:r w:rsidRPr="00947244">
        <w:rPr>
          <w:rFonts w:ascii="Times New Roman" w:hAnsi="Times New Roman" w:cs="Times New Roman"/>
        </w:rPr>
        <w:t>замечание;</w:t>
      </w:r>
    </w:p>
    <w:p w:rsidR="009C00BF" w:rsidRPr="00947244" w:rsidRDefault="009C00BF" w:rsidP="009C00BF">
      <w:pPr>
        <w:numPr>
          <w:ilvl w:val="0"/>
          <w:numId w:val="14"/>
        </w:numPr>
        <w:adjustRightInd w:val="0"/>
        <w:spacing w:after="0" w:line="240" w:lineRule="auto"/>
        <w:jc w:val="both"/>
        <w:rPr>
          <w:rFonts w:ascii="Times New Roman" w:hAnsi="Times New Roman" w:cs="Times New Roman"/>
        </w:rPr>
      </w:pPr>
      <w:r w:rsidRPr="00947244">
        <w:rPr>
          <w:rFonts w:ascii="Times New Roman" w:hAnsi="Times New Roman" w:cs="Times New Roman"/>
        </w:rPr>
        <w:t>приглашение на заседание совета родителей группы или учреждения;</w:t>
      </w:r>
    </w:p>
    <w:p w:rsidR="009C00BF" w:rsidRPr="00947244" w:rsidRDefault="009C00BF" w:rsidP="009C00BF">
      <w:pPr>
        <w:numPr>
          <w:ilvl w:val="0"/>
          <w:numId w:val="14"/>
        </w:numPr>
        <w:adjustRightInd w:val="0"/>
        <w:spacing w:after="0" w:line="240" w:lineRule="auto"/>
        <w:jc w:val="both"/>
        <w:rPr>
          <w:rFonts w:ascii="Times New Roman" w:hAnsi="Times New Roman" w:cs="Times New Roman"/>
        </w:rPr>
      </w:pPr>
      <w:r w:rsidRPr="00947244">
        <w:rPr>
          <w:rFonts w:ascii="Times New Roman" w:hAnsi="Times New Roman" w:cs="Times New Roman"/>
        </w:rPr>
        <w:t>другие меры воздействия, не запрещенные законодательством РФ;</w:t>
      </w:r>
    </w:p>
    <w:p w:rsidR="009C00BF" w:rsidRPr="00947244" w:rsidRDefault="009C00BF" w:rsidP="009C00BF">
      <w:pPr>
        <w:pStyle w:val="a5"/>
        <w:ind w:left="720"/>
        <w:jc w:val="left"/>
        <w:rPr>
          <w:sz w:val="22"/>
          <w:szCs w:val="22"/>
        </w:rPr>
      </w:pPr>
    </w:p>
    <w:p w:rsidR="009C00BF" w:rsidRPr="00947244" w:rsidRDefault="009C00BF" w:rsidP="009C00BF">
      <w:pPr>
        <w:pStyle w:val="a5"/>
        <w:ind w:left="720"/>
        <w:rPr>
          <w:sz w:val="22"/>
          <w:szCs w:val="22"/>
        </w:rPr>
      </w:pPr>
      <w:r w:rsidRPr="00947244">
        <w:rPr>
          <w:sz w:val="22"/>
          <w:szCs w:val="22"/>
        </w:rPr>
        <w:t>11. ЗАЩИТА ПРАВ ВОСПИТАННИКОВ</w:t>
      </w:r>
    </w:p>
    <w:p w:rsidR="009C00BF" w:rsidRPr="00947244" w:rsidRDefault="009C00BF" w:rsidP="009C00BF">
      <w:pPr>
        <w:pStyle w:val="a5"/>
        <w:numPr>
          <w:ilvl w:val="1"/>
          <w:numId w:val="15"/>
        </w:numPr>
        <w:jc w:val="both"/>
        <w:rPr>
          <w:sz w:val="22"/>
          <w:szCs w:val="22"/>
        </w:rPr>
      </w:pPr>
      <w:r w:rsidRPr="00947244">
        <w:rPr>
          <w:b w:val="0"/>
          <w:sz w:val="22"/>
          <w:szCs w:val="22"/>
        </w:rPr>
        <w:t xml:space="preserve"> В целях защиты прав воспитанников их родители (законные представители) самостоятельно или через своих представителей вправе:</w:t>
      </w:r>
    </w:p>
    <w:p w:rsidR="009C00BF" w:rsidRPr="00947244" w:rsidRDefault="009C00BF" w:rsidP="009C00BF">
      <w:pPr>
        <w:pStyle w:val="a5"/>
        <w:numPr>
          <w:ilvl w:val="0"/>
          <w:numId w:val="16"/>
        </w:numPr>
        <w:jc w:val="both"/>
        <w:rPr>
          <w:sz w:val="22"/>
          <w:szCs w:val="22"/>
        </w:rPr>
      </w:pPr>
      <w:r w:rsidRPr="00947244">
        <w:rPr>
          <w:b w:val="0"/>
          <w:sz w:val="22"/>
          <w:szCs w:val="22"/>
        </w:rPr>
        <w:t>направить руководителю ДОУ обращение о нарушении и (или) ущемлении работниками прав, свобод и социальных гарантий воспитанников;</w:t>
      </w:r>
    </w:p>
    <w:p w:rsidR="009C00BF" w:rsidRPr="00947244" w:rsidRDefault="009C00BF" w:rsidP="009C00BF">
      <w:pPr>
        <w:pStyle w:val="a5"/>
        <w:numPr>
          <w:ilvl w:val="0"/>
          <w:numId w:val="16"/>
        </w:numPr>
        <w:jc w:val="both"/>
        <w:rPr>
          <w:sz w:val="22"/>
          <w:szCs w:val="22"/>
        </w:rPr>
      </w:pPr>
      <w:r w:rsidRPr="00947244">
        <w:rPr>
          <w:b w:val="0"/>
          <w:sz w:val="22"/>
          <w:szCs w:val="22"/>
        </w:rPr>
        <w:t>использовать не запрещенные законодательством РФ иные способы защиты своих прав и прав ребенка,  его законных интересов.</w:t>
      </w:r>
    </w:p>
    <w:p w:rsidR="009C00BF" w:rsidRPr="00947244" w:rsidRDefault="009C00BF" w:rsidP="009C00BF">
      <w:pPr>
        <w:pStyle w:val="a8"/>
        <w:ind w:firstLine="708"/>
        <w:jc w:val="both"/>
        <w:rPr>
          <w:rFonts w:ascii="Times New Roman" w:hAnsi="Times New Roman" w:cs="Times New Roman"/>
        </w:rPr>
      </w:pPr>
    </w:p>
    <w:p w:rsidR="009C00BF" w:rsidRPr="00947244" w:rsidRDefault="009C00BF" w:rsidP="009C00BF">
      <w:pPr>
        <w:pStyle w:val="a8"/>
        <w:ind w:left="360"/>
        <w:jc w:val="center"/>
        <w:rPr>
          <w:rFonts w:ascii="Times New Roman" w:hAnsi="Times New Roman" w:cs="Times New Roman"/>
          <w:b/>
          <w:bCs/>
        </w:rPr>
      </w:pPr>
      <w:r w:rsidRPr="00947244">
        <w:rPr>
          <w:rFonts w:ascii="Times New Roman" w:hAnsi="Times New Roman" w:cs="Times New Roman"/>
          <w:b/>
          <w:bCs/>
        </w:rPr>
        <w:t>12.ЗАКЛЮЧИТЕЛЬНЫЕ   ПОЛОЖЕНИЯ</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Настоящие Правила  утверждаются заведующим ДОУ  на неопределенный срок, пересматриваются по мере необходимости.</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Соблюдение данных правил внутреннего распорядка  воспитанника, договора </w:t>
      </w:r>
      <w:r w:rsidRPr="00947244">
        <w:rPr>
          <w:rFonts w:ascii="Times New Roman" w:hAnsi="Times New Roman" w:cs="Times New Roman"/>
          <w:bCs/>
        </w:rPr>
        <w:t>об образовании по образовательным программам</w:t>
      </w:r>
      <w:r w:rsidRPr="00947244">
        <w:rPr>
          <w:rFonts w:ascii="Times New Roman" w:hAnsi="Times New Roman" w:cs="Times New Roman"/>
        </w:rPr>
        <w:t xml:space="preserve"> </w:t>
      </w:r>
      <w:r w:rsidRPr="00947244">
        <w:rPr>
          <w:rFonts w:ascii="Times New Roman" w:hAnsi="Times New Roman" w:cs="Times New Roman"/>
          <w:bCs/>
        </w:rPr>
        <w:t>дошкольного образования, заключенного</w:t>
      </w:r>
      <w:r w:rsidRPr="00947244">
        <w:rPr>
          <w:rFonts w:ascii="Times New Roman" w:hAnsi="Times New Roman" w:cs="Times New Roman"/>
        </w:rPr>
        <w:t xml:space="preserve">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Если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При наличии серьезной проблемной ситуации необходимо обратиться </w:t>
      </w:r>
      <w:proofErr w:type="gramStart"/>
      <w:r w:rsidRPr="00947244">
        <w:rPr>
          <w:rFonts w:ascii="Times New Roman" w:hAnsi="Times New Roman" w:cs="Times New Roman"/>
        </w:rPr>
        <w:t>к руководителю учреждения с письменным обращением для   решения проблемы на комиссии по урегулированию</w:t>
      </w:r>
      <w:proofErr w:type="gramEnd"/>
      <w:r w:rsidRPr="00947244">
        <w:rPr>
          <w:rFonts w:ascii="Times New Roman" w:hAnsi="Times New Roman" w:cs="Times New Roman"/>
        </w:rPr>
        <w:t xml:space="preserve"> споров.</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Решения руководителя учреждения родитель (законный представитель) имеет право обжаловать в вышестоящих инстанциях,  всеми, не запрещенными законом способами. </w:t>
      </w:r>
    </w:p>
    <w:p w:rsidR="009C00BF" w:rsidRPr="00947244" w:rsidRDefault="009C00BF" w:rsidP="009C00BF">
      <w:pPr>
        <w:numPr>
          <w:ilvl w:val="1"/>
          <w:numId w:val="17"/>
        </w:numPr>
        <w:spacing w:after="0" w:line="240" w:lineRule="auto"/>
        <w:jc w:val="both"/>
        <w:rPr>
          <w:rFonts w:ascii="Times New Roman" w:hAnsi="Times New Roman" w:cs="Times New Roman"/>
        </w:rPr>
      </w:pPr>
      <w:r w:rsidRPr="00947244">
        <w:rPr>
          <w:rFonts w:ascii="Times New Roman" w:hAnsi="Times New Roman" w:cs="Times New Roman"/>
        </w:rPr>
        <w:t xml:space="preserve"> Анонимные звонки и обращения не рассматриваются.</w:t>
      </w:r>
    </w:p>
    <w:p w:rsidR="009C00BF" w:rsidRPr="00947244" w:rsidRDefault="009C00BF" w:rsidP="009C00BF">
      <w:pPr>
        <w:jc w:val="both"/>
        <w:rPr>
          <w:rFonts w:ascii="Times New Roman" w:hAnsi="Times New Roman" w:cs="Times New Roman"/>
        </w:rPr>
      </w:pPr>
    </w:p>
    <w:p w:rsidR="009C00BF" w:rsidRPr="00947244" w:rsidRDefault="009C00BF" w:rsidP="009C00BF">
      <w:pPr>
        <w:jc w:val="both"/>
        <w:rPr>
          <w:rFonts w:ascii="Times New Roman" w:hAnsi="Times New Roman" w:cs="Times New Roman"/>
        </w:rPr>
      </w:pPr>
    </w:p>
    <w:p w:rsidR="009C00BF" w:rsidRPr="00947244" w:rsidRDefault="009C00BF" w:rsidP="009C00BF">
      <w:pPr>
        <w:rPr>
          <w:rFonts w:ascii="Times New Roman" w:hAnsi="Times New Roman" w:cs="Times New Roman"/>
        </w:rPr>
      </w:pPr>
    </w:p>
    <w:p w:rsidR="009C00BF" w:rsidRPr="00947244" w:rsidRDefault="009C00BF" w:rsidP="009C00BF">
      <w:pPr>
        <w:rPr>
          <w:rFonts w:ascii="Times New Roman" w:hAnsi="Times New Roman" w:cs="Times New Roman"/>
        </w:rPr>
      </w:pPr>
    </w:p>
    <w:p w:rsidR="009C00BF" w:rsidRPr="00947244" w:rsidRDefault="009C00BF" w:rsidP="009C00BF">
      <w:pPr>
        <w:rPr>
          <w:rFonts w:ascii="Times New Roman" w:hAnsi="Times New Roman" w:cs="Times New Roman"/>
        </w:rPr>
      </w:pPr>
    </w:p>
    <w:p w:rsidR="009C00BF" w:rsidRDefault="009C00BF"/>
    <w:sectPr w:rsidR="009C00BF" w:rsidSect="008C7C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D"/>
    <w:multiLevelType w:val="multilevel"/>
    <w:tmpl w:val="4F18A12E"/>
    <w:lvl w:ilvl="0">
      <w:start w:val="3"/>
      <w:numFmt w:val="decimal"/>
      <w:lvlText w:val="%1"/>
      <w:lvlJc w:val="left"/>
      <w:pPr>
        <w:ind w:left="360" w:hanging="360"/>
      </w:pPr>
    </w:lvl>
    <w:lvl w:ilvl="1">
      <w:start w:val="1"/>
      <w:numFmt w:val="decimal"/>
      <w:lvlText w:val="%1.%2"/>
      <w:lvlJc w:val="left"/>
      <w:pPr>
        <w:ind w:left="360" w:hanging="36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51F2FDD"/>
    <w:multiLevelType w:val="multilevel"/>
    <w:tmpl w:val="DCDEF250"/>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B956F3"/>
    <w:multiLevelType w:val="hybridMultilevel"/>
    <w:tmpl w:val="BEF07616"/>
    <w:lvl w:ilvl="0" w:tplc="0419000D">
      <w:start w:val="1"/>
      <w:numFmt w:val="bullet"/>
      <w:lvlText w:val=""/>
      <w:lvlJc w:val="left"/>
      <w:pPr>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B96380"/>
    <w:multiLevelType w:val="multilevel"/>
    <w:tmpl w:val="7EC26DAC"/>
    <w:lvl w:ilvl="0">
      <w:start w:val="6"/>
      <w:numFmt w:val="decimal"/>
      <w:lvlText w:val="%1."/>
      <w:lvlJc w:val="left"/>
      <w:pPr>
        <w:ind w:left="502" w:hanging="360"/>
      </w:pPr>
    </w:lvl>
    <w:lvl w:ilvl="1">
      <w:start w:val="1"/>
      <w:numFmt w:val="decimal"/>
      <w:isLgl/>
      <w:lvlText w:val="%1.%2"/>
      <w:lvlJc w:val="left"/>
      <w:pPr>
        <w:ind w:left="502" w:hanging="360"/>
      </w:pPr>
      <w:rPr>
        <w:b w:val="0"/>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5">
    <w:nsid w:val="18BE5FBB"/>
    <w:multiLevelType w:val="multilevel"/>
    <w:tmpl w:val="C74ADCA0"/>
    <w:lvl w:ilvl="0">
      <w:start w:val="4"/>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6">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782572"/>
    <w:multiLevelType w:val="multilevel"/>
    <w:tmpl w:val="964C64F2"/>
    <w:lvl w:ilvl="0">
      <w:start w:val="9"/>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36F16BBF"/>
    <w:multiLevelType w:val="multilevel"/>
    <w:tmpl w:val="822AF628"/>
    <w:lvl w:ilvl="0">
      <w:start w:val="11"/>
      <w:numFmt w:val="decimal"/>
      <w:lvlText w:val="%1"/>
      <w:lvlJc w:val="left"/>
      <w:pPr>
        <w:ind w:left="420" w:hanging="420"/>
      </w:pPr>
      <w:rPr>
        <w:b w:val="0"/>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nsid w:val="3AAB6469"/>
    <w:multiLevelType w:val="multilevel"/>
    <w:tmpl w:val="A9F6B0A0"/>
    <w:lvl w:ilvl="0">
      <w:start w:val="10"/>
      <w:numFmt w:val="decimal"/>
      <w:lvlText w:val="%1"/>
      <w:lvlJc w:val="left"/>
      <w:pPr>
        <w:ind w:left="600" w:hanging="600"/>
      </w:pPr>
      <w:rPr>
        <w:b w:val="0"/>
      </w:rPr>
    </w:lvl>
    <w:lvl w:ilvl="1">
      <w:start w:val="1"/>
      <w:numFmt w:val="decimal"/>
      <w:lvlText w:val="%1.%2"/>
      <w:lvlJc w:val="left"/>
      <w:pPr>
        <w:ind w:left="600" w:hanging="60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0">
    <w:nsid w:val="56D9005A"/>
    <w:multiLevelType w:val="multilevel"/>
    <w:tmpl w:val="B4EEA0B4"/>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4321DAD"/>
    <w:multiLevelType w:val="multilevel"/>
    <w:tmpl w:val="C74ADCA0"/>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65110AE7"/>
    <w:multiLevelType w:val="multilevel"/>
    <w:tmpl w:val="F90E553C"/>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67945B0D"/>
    <w:multiLevelType w:val="multilevel"/>
    <w:tmpl w:val="9ABA6042"/>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68944EE7"/>
    <w:multiLevelType w:val="multilevel"/>
    <w:tmpl w:val="63A8863C"/>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37174E8"/>
    <w:multiLevelType w:val="hybridMultilevel"/>
    <w:tmpl w:val="8B4EC7BE"/>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C00BF"/>
    <w:rsid w:val="008C7C69"/>
    <w:rsid w:val="009C0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0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0BF"/>
    <w:rPr>
      <w:rFonts w:ascii="Tahoma" w:hAnsi="Tahoma" w:cs="Tahoma"/>
      <w:sz w:val="16"/>
      <w:szCs w:val="16"/>
    </w:rPr>
  </w:style>
  <w:style w:type="paragraph" w:styleId="a5">
    <w:name w:val="Title"/>
    <w:basedOn w:val="a"/>
    <w:link w:val="a6"/>
    <w:qFormat/>
    <w:rsid w:val="009C00B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9C00BF"/>
    <w:rPr>
      <w:rFonts w:ascii="Times New Roman" w:eastAsia="Times New Roman" w:hAnsi="Times New Roman" w:cs="Times New Roman"/>
      <w:b/>
      <w:bCs/>
      <w:sz w:val="24"/>
      <w:szCs w:val="24"/>
      <w:lang w:eastAsia="ru-RU"/>
    </w:rPr>
  </w:style>
  <w:style w:type="character" w:customStyle="1" w:styleId="a7">
    <w:name w:val="Без интервала Знак"/>
    <w:link w:val="a8"/>
    <w:locked/>
    <w:rsid w:val="009C00BF"/>
    <w:rPr>
      <w:rFonts w:ascii="Calibri" w:hAnsi="Calibri"/>
      <w:lang w:eastAsia="ru-RU"/>
    </w:rPr>
  </w:style>
  <w:style w:type="paragraph" w:styleId="a8">
    <w:name w:val="No Spacing"/>
    <w:link w:val="a7"/>
    <w:qFormat/>
    <w:rsid w:val="009C00BF"/>
    <w:pPr>
      <w:spacing w:after="0" w:line="240" w:lineRule="auto"/>
    </w:pPr>
    <w:rPr>
      <w:rFonts w:ascii="Calibri" w:hAnsi="Calibri"/>
      <w:lang w:eastAsia="ru-RU"/>
    </w:rPr>
  </w:style>
  <w:style w:type="paragraph" w:styleId="a9">
    <w:name w:val="List Paragraph"/>
    <w:basedOn w:val="a"/>
    <w:uiPriority w:val="34"/>
    <w:qFormat/>
    <w:rsid w:val="009C0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targetScreenSz w:val="1280x102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4369</Words>
  <Characters>24905</Characters>
  <Application>Microsoft Office Word</Application>
  <DocSecurity>0</DocSecurity>
  <Lines>207</Lines>
  <Paragraphs>58</Paragraphs>
  <ScaleCrop>false</ScaleCrop>
  <Company>МОУ</Company>
  <LinksUpToDate>false</LinksUpToDate>
  <CharactersWithSpaces>29216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И.В.</dc:creator>
  <cp:keywords/>
  <dc:description/>
  <cp:lastModifiedBy>Попова И.В.</cp:lastModifiedBy>
  <cp:revision>3</cp:revision>
  <dcterms:created xsi:type="dcterms:W3CDTF">2018-06-08T05:00:00Z</dcterms:created>
  <dcterms:modified xsi:type="dcterms:W3CDTF">2018-06-08T05:03:00Z</dcterms:modified>
</cp:coreProperties>
</file>