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48" w:rsidRDefault="00025E48" w:rsidP="0069344F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69344F" w:rsidRDefault="0069344F" w:rsidP="00993F30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32"/>
          <w:szCs w:val="28"/>
        </w:rPr>
      </w:pPr>
      <w:proofErr w:type="spellStart"/>
      <w:r w:rsidRPr="00993F30">
        <w:rPr>
          <w:bCs w:val="0"/>
          <w:color w:val="333333"/>
          <w:sz w:val="32"/>
          <w:szCs w:val="28"/>
        </w:rPr>
        <w:t>Лэпбук</w:t>
      </w:r>
      <w:proofErr w:type="spellEnd"/>
      <w:r w:rsidRPr="00993F30">
        <w:rPr>
          <w:bCs w:val="0"/>
          <w:color w:val="333333"/>
          <w:sz w:val="32"/>
          <w:szCs w:val="28"/>
        </w:rPr>
        <w:t xml:space="preserve"> «Волшебница вода»</w:t>
      </w:r>
    </w:p>
    <w:p w:rsidR="0069344F" w:rsidRPr="0069344F" w:rsidRDefault="00791889" w:rsidP="00A42922">
      <w:pPr>
        <w:pStyle w:val="1"/>
        <w:shd w:val="clear" w:color="auto" w:fill="FFFFFF"/>
        <w:spacing w:before="150" w:beforeAutospacing="0" w:after="450" w:afterAutospacing="0" w:line="288" w:lineRule="atLeast"/>
        <w:ind w:firstLine="708"/>
        <w:rPr>
          <w:b w:val="0"/>
          <w:bCs w:val="0"/>
          <w:color w:val="333333"/>
          <w:sz w:val="28"/>
          <w:szCs w:val="28"/>
        </w:rPr>
      </w:pPr>
      <w:r w:rsidRPr="00791889">
        <w:rPr>
          <w:b w:val="0"/>
          <w:bCs w:val="0"/>
          <w:color w:val="333333"/>
          <w:sz w:val="28"/>
          <w:szCs w:val="28"/>
        </w:rPr>
        <w:t>В рамках тематической недели</w:t>
      </w:r>
      <w:r>
        <w:rPr>
          <w:b w:val="0"/>
          <w:bCs w:val="0"/>
          <w:color w:val="333333"/>
          <w:sz w:val="28"/>
          <w:szCs w:val="28"/>
        </w:rPr>
        <w:t xml:space="preserve"> «Вода, вода, кругом вода»</w:t>
      </w:r>
      <w:r w:rsidRPr="00791889">
        <w:rPr>
          <w:b w:val="0"/>
          <w:bCs w:val="0"/>
          <w:color w:val="333333"/>
          <w:sz w:val="28"/>
          <w:szCs w:val="28"/>
        </w:rPr>
        <w:t xml:space="preserve"> и с целью пополнения предметно-пространственной развивающей среды группы</w:t>
      </w:r>
      <w:r>
        <w:rPr>
          <w:b w:val="0"/>
          <w:bCs w:val="0"/>
          <w:color w:val="333333"/>
          <w:sz w:val="28"/>
          <w:szCs w:val="28"/>
        </w:rPr>
        <w:t xml:space="preserve"> оформила  </w:t>
      </w:r>
      <w:proofErr w:type="spellStart"/>
      <w:r>
        <w:rPr>
          <w:b w:val="0"/>
          <w:bCs w:val="0"/>
          <w:color w:val="333333"/>
          <w:sz w:val="28"/>
          <w:szCs w:val="28"/>
        </w:rPr>
        <w:t>лэпбук</w:t>
      </w:r>
      <w:proofErr w:type="spellEnd"/>
      <w:r>
        <w:rPr>
          <w:b w:val="0"/>
          <w:bCs w:val="0"/>
          <w:color w:val="333333"/>
          <w:sz w:val="28"/>
          <w:szCs w:val="28"/>
        </w:rPr>
        <w:t xml:space="preserve"> «Волшебница вода</w:t>
      </w:r>
      <w:r w:rsidR="00A42922">
        <w:rPr>
          <w:b w:val="0"/>
          <w:bCs w:val="0"/>
          <w:color w:val="333333"/>
          <w:sz w:val="28"/>
          <w:szCs w:val="28"/>
        </w:rPr>
        <w:t xml:space="preserve">».                                                                                         </w:t>
      </w:r>
      <w:r w:rsidR="0069344F" w:rsidRPr="0069344F">
        <w:rPr>
          <w:b w:val="0"/>
          <w:color w:val="111111"/>
          <w:sz w:val="28"/>
          <w:szCs w:val="28"/>
        </w:rPr>
        <w:t>Дидактическое пособие - </w:t>
      </w:r>
      <w:proofErr w:type="spellStart"/>
      <w:r w:rsidR="0069344F" w:rsidRPr="00A42922">
        <w:rPr>
          <w:b w:val="0"/>
          <w:color w:val="111111"/>
          <w:sz w:val="28"/>
          <w:szCs w:val="28"/>
        </w:rPr>
        <w:t>лэпбук</w:t>
      </w:r>
      <w:proofErr w:type="spellEnd"/>
      <w:r w:rsidR="0069344F" w:rsidRPr="00A42922">
        <w:rPr>
          <w:b w:val="0"/>
          <w:color w:val="111111"/>
          <w:sz w:val="28"/>
          <w:szCs w:val="28"/>
        </w:rPr>
        <w:t> </w:t>
      </w:r>
      <w:r w:rsidR="0069344F" w:rsidRPr="0069344F">
        <w:rPr>
          <w:b w:val="0"/>
          <w:color w:val="111111"/>
          <w:sz w:val="28"/>
          <w:szCs w:val="28"/>
        </w:rPr>
        <w:t>представляет собой картонную папку-передвижку. На страницах папки имеются различные кармашки, карточки,</w:t>
      </w:r>
      <w:r w:rsidR="00025E48" w:rsidRPr="00A42922">
        <w:rPr>
          <w:b w:val="0"/>
          <w:color w:val="111111"/>
          <w:sz w:val="28"/>
          <w:szCs w:val="28"/>
        </w:rPr>
        <w:t xml:space="preserve"> в которых со</w:t>
      </w:r>
      <w:r w:rsidR="0069344F" w:rsidRPr="0069344F">
        <w:rPr>
          <w:b w:val="0"/>
          <w:color w:val="111111"/>
          <w:sz w:val="28"/>
          <w:szCs w:val="28"/>
        </w:rPr>
        <w:t xml:space="preserve">брана информация по теме. Пособие предназначено для детей </w:t>
      </w:r>
      <w:r w:rsidR="0069344F" w:rsidRPr="00A42922">
        <w:rPr>
          <w:b w:val="0"/>
          <w:color w:val="111111"/>
          <w:sz w:val="28"/>
          <w:szCs w:val="28"/>
        </w:rPr>
        <w:t>младшего</w:t>
      </w:r>
      <w:r w:rsidR="0069344F" w:rsidRPr="0069344F">
        <w:rPr>
          <w:b w:val="0"/>
          <w:color w:val="111111"/>
          <w:sz w:val="28"/>
          <w:szCs w:val="28"/>
        </w:rPr>
        <w:t xml:space="preserve"> дошкольного возраста и является средством развивающего обучения.</w:t>
      </w:r>
    </w:p>
    <w:p w:rsidR="0069344F" w:rsidRPr="0069344F" w:rsidRDefault="0069344F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 пособия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и углубить знания детей о воде, её свойствах, состояниях; о значимости воды в жизни человека и всего живого.</w:t>
      </w:r>
    </w:p>
    <w:p w:rsidR="0069344F" w:rsidRPr="0069344F" w:rsidRDefault="0069344F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и закреплять знания о свойствах воды.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представление детей о круговороте воды в природе.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бережное и осознанное отношение к воде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 детей способность целенаправленно исследовать и наблюдать окружающий мир, анализировать и делать выводы.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познавате</w:t>
      </w:r>
      <w:r w:rsidR="00920B3A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льный интерес, любознательность, мышление, мелкую моторику</w:t>
      </w:r>
    </w:p>
    <w:p w:rsidR="0069344F" w:rsidRPr="0069344F" w:rsidRDefault="0069344F" w:rsidP="0069344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представления о важности воды в жизни человека и всего живого.</w:t>
      </w:r>
    </w:p>
    <w:p w:rsidR="0069344F" w:rsidRPr="00993F30" w:rsidRDefault="0069344F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</w:t>
      </w:r>
      <w:r w:rsidRPr="00993F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держание</w:t>
      </w:r>
      <w:r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proofErr w:type="spellStart"/>
      <w:r w:rsidRPr="00993F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лэпбука</w:t>
      </w:r>
      <w:proofErr w:type="spellEnd"/>
      <w:r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20B3A" w:rsidRPr="0069344F" w:rsidRDefault="00920B3A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Круговорот воды в природе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(схема)</w:t>
      </w: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Стихи</w:t>
      </w:r>
      <w:r w:rsid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загадки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воде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(подборка)</w:t>
      </w: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Пословицы о воде</w:t>
      </w: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Сказка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капельке 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капельки</w:t>
      </w:r>
      <w:r w:rsidRPr="00993F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Опыты с водой, снегом и льдом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(картотека)</w:t>
      </w:r>
    </w:p>
    <w:p w:rsidR="0069344F" w:rsidRPr="0069344F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Разные состояния воды в природных условиях </w:t>
      </w:r>
      <w:r w:rsidRPr="00993F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20B3A" w:rsidRPr="00993F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карточки)</w:t>
      </w:r>
    </w:p>
    <w:p w:rsidR="0069344F" w:rsidRPr="00993F30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Нужная и важная </w:t>
      </w:r>
      <w:r w:rsidRPr="00993F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вода 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иллюстративный материал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«Кому нужна </w:t>
      </w:r>
      <w:r w:rsidRPr="00993F3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вода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25E48" w:rsidRPr="00993F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 человек использует воду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025E48" w:rsidRPr="00993F30" w:rsidRDefault="00025E48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Свойства воды (схема и карточки)</w:t>
      </w:r>
    </w:p>
    <w:p w:rsidR="00025E48" w:rsidRPr="00993F30" w:rsidRDefault="00025E48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Вода в сказках (иллюстрации)</w:t>
      </w:r>
    </w:p>
    <w:p w:rsidR="0069344F" w:rsidRPr="0069344F" w:rsidRDefault="00993F30" w:rsidP="00993F3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9344F"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природе</w:t>
      </w:r>
      <w:r w:rsidR="0069344F"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9344F"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(иллюстрации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явлений природы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9344F"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920B3A" w:rsidRDefault="0069344F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920B3A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Разрезная картинка (</w:t>
      </w:r>
      <w:r w:rsidR="00920B3A" w:rsidRPr="00993F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эко </w:t>
      </w:r>
      <w:proofErr w:type="spellStart"/>
      <w:r w:rsidR="00920B3A" w:rsidRPr="00993F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пазлы</w:t>
      </w:r>
      <w:proofErr w:type="spellEnd"/>
      <w:r w:rsidR="00920B3A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A3FDE" w:rsidRPr="00AA3FDE" w:rsidRDefault="00AA3FDE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AA3FDE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• Водоёмы </w:t>
      </w:r>
      <w:r w:rsidRPr="00AA3FDE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(иллюстрации естественных и искусственных водоёмов)</w:t>
      </w:r>
    </w:p>
    <w:p w:rsidR="00993F30" w:rsidRPr="00993F30" w:rsidRDefault="00993F30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«Для чего нужна вода» (лото)</w:t>
      </w:r>
    </w:p>
    <w:p w:rsidR="00920B3A" w:rsidRPr="0069344F" w:rsidRDefault="00920B3A" w:rsidP="00920B3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91889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344F" w:rsidRPr="00993F30" w:rsidRDefault="00791889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Достоинства</w:t>
      </w:r>
      <w:r w:rsidR="0069344F"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proofErr w:type="spellStart"/>
      <w:r w:rsidR="0069344F" w:rsidRPr="00993F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лэпбука</w:t>
      </w:r>
      <w:proofErr w:type="spellEnd"/>
      <w:r w:rsidR="0069344F" w:rsidRPr="00693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25E48" w:rsidRPr="0069344F" w:rsidRDefault="00025E48" w:rsidP="006934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9344F" w:rsidRPr="0069344F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Интересное, </w:t>
      </w:r>
      <w:r w:rsidR="007918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красочное, 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привлекательное для детей оформление</w:t>
      </w:r>
    </w:p>
    <w:p w:rsidR="0069344F" w:rsidRPr="0069344F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Возможность использования в разных формах организации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подгрупповой и индивидуальной работе с детьми, большинство заданий и в самостоятельной детской деятельности</w:t>
      </w:r>
    </w:p>
    <w:p w:rsidR="0069344F" w:rsidRPr="0069344F" w:rsidRDefault="00791889" w:rsidP="007918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9344F"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Разнообразие игровых заданий</w:t>
      </w:r>
    </w:p>
    <w:p w:rsidR="0069344F" w:rsidRPr="0069344F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Интеграция разных видов детской деятельности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(речевой, познавательной, игровой)</w:t>
      </w:r>
    </w:p>
    <w:p w:rsidR="0069344F" w:rsidRPr="00993F30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Компактное хранение </w:t>
      </w:r>
      <w:r w:rsidRPr="006934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(большое количество разных игр и заданий в одной папке)</w:t>
      </w:r>
    </w:p>
    <w:p w:rsidR="00025E48" w:rsidRPr="0069344F" w:rsidRDefault="00025E48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Возможность пополнять </w:t>
      </w:r>
      <w:proofErr w:type="spellStart"/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новым материалом</w:t>
      </w:r>
    </w:p>
    <w:p w:rsidR="0069344F" w:rsidRPr="00993F30" w:rsidRDefault="0069344F" w:rsidP="00025E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Это отличный способ для</w:t>
      </w:r>
      <w:r w:rsidR="00920B3A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закрепления и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повторения пройденного. В любое удобное время ребенок просто открывает </w:t>
      </w:r>
      <w:r w:rsidR="00A42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папку</w:t>
      </w:r>
      <w:r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с радостью повторяет пройденное, рассматривая </w:t>
      </w:r>
      <w:r w:rsidR="00025E48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картинки, играя в </w:t>
      </w:r>
      <w:proofErr w:type="spellStart"/>
      <w:r w:rsidR="00025E48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="00025E48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42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25E48"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игры.</w:t>
      </w:r>
    </w:p>
    <w:p w:rsidR="0069344F" w:rsidRDefault="00920B3A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93F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9344F" w:rsidRPr="00693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Вариативность использования игровых заданий </w:t>
      </w:r>
      <w:proofErr w:type="spellStart"/>
      <w:r w:rsidR="0069344F" w:rsidRPr="00993F3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лэпбука</w:t>
      </w:r>
      <w:proofErr w:type="spellEnd"/>
      <w:r w:rsidR="00A42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A42922" w:rsidRDefault="00A42922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3FDE" w:rsidRDefault="00AA3FDE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86300" cy="6248400"/>
            <wp:effectExtent l="19050" t="0" r="0" b="0"/>
            <wp:docPr id="16" name="Рисунок 7" descr="C:\Users\User\Desktop\лэпбук вода\IMG_20210524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пбук вода\IMG_20210524_154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78" w:rsidRDefault="00AA5B78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025E4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3FDE" w:rsidRDefault="00AA3FDE" w:rsidP="00A82E71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43625" cy="4607719"/>
            <wp:effectExtent l="19050" t="0" r="9525" b="0"/>
            <wp:docPr id="23" name="Рисунок 12" descr="C:\Users\User\Desktop\лэпбук вода\IMG_20210524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эпбук вода\IMG_20210524_15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80" cy="461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AA3FDE" w:rsidRDefault="00AA3FDE" w:rsidP="00AA3FDE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82E71" w:rsidRDefault="00AA3FDE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A3FDE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43625" cy="4607720"/>
            <wp:effectExtent l="19050" t="0" r="9525" b="0"/>
            <wp:docPr id="26" name="Рисунок 13" descr="C:\Users\User\Desktop\лэпбук вода\IMG_20210524_15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эпбук вода\IMG_20210524_15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39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78" w:rsidRDefault="00AA5B78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5B78" w:rsidRDefault="00AA5B78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42922" w:rsidRDefault="00A82E71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43625" cy="4607719"/>
            <wp:effectExtent l="19050" t="0" r="0" b="0"/>
            <wp:docPr id="28" name="Рисунок 14" descr="C:\Users\User\Desktop\лэпбук вода\IMG_20210524_15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эпбук вода\IMG_20210524_15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35" cy="46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71" w:rsidRDefault="00A82E71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82E71" w:rsidRDefault="00A82E71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43625" cy="4607719"/>
            <wp:effectExtent l="19050" t="0" r="9525" b="0"/>
            <wp:docPr id="31" name="Рисунок 17" descr="C:\Users\User\Desktop\лэпбук вода\IMG_20210524_1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эпбук вода\IMG_20210524_151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71" w:rsidRDefault="00A82E71" w:rsidP="00AA3FDE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AA3FDE" w:rsidRDefault="00AA3FDE" w:rsidP="00AA3FDE">
      <w:pPr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E369E" w:rsidRDefault="002E369E" w:rsidP="007E4DCB">
      <w:pPr>
        <w:ind w:right="-140"/>
      </w:pPr>
    </w:p>
    <w:sectPr w:rsidR="002E369E" w:rsidSect="00AA3FDE">
      <w:pgSz w:w="11906" w:h="16838"/>
      <w:pgMar w:top="142" w:right="14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CCB"/>
    <w:rsid w:val="00025E48"/>
    <w:rsid w:val="00045FAD"/>
    <w:rsid w:val="00056173"/>
    <w:rsid w:val="002E369E"/>
    <w:rsid w:val="003B2012"/>
    <w:rsid w:val="004E6E03"/>
    <w:rsid w:val="0069344F"/>
    <w:rsid w:val="00791889"/>
    <w:rsid w:val="007E4DCB"/>
    <w:rsid w:val="00854CCB"/>
    <w:rsid w:val="008E0C62"/>
    <w:rsid w:val="00920B3A"/>
    <w:rsid w:val="00986A1D"/>
    <w:rsid w:val="00993F30"/>
    <w:rsid w:val="00A42922"/>
    <w:rsid w:val="00A82E71"/>
    <w:rsid w:val="00AA3FDE"/>
    <w:rsid w:val="00AA5B78"/>
    <w:rsid w:val="00AA7E37"/>
    <w:rsid w:val="00D6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69E"/>
  </w:style>
  <w:style w:type="paragraph" w:styleId="1">
    <w:name w:val="heading 1"/>
    <w:basedOn w:val="a"/>
    <w:link w:val="10"/>
    <w:uiPriority w:val="9"/>
    <w:qFormat/>
    <w:rsid w:val="00693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34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69344F"/>
    <w:rPr>
      <w:color w:val="0000FF"/>
      <w:u w:val="single"/>
    </w:rPr>
  </w:style>
  <w:style w:type="paragraph" w:customStyle="1" w:styleId="headline">
    <w:name w:val="headline"/>
    <w:basedOn w:val="a"/>
    <w:rsid w:val="0069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9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934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7</cp:revision>
  <cp:lastPrinted>2021-05-25T07:52:00Z</cp:lastPrinted>
  <dcterms:created xsi:type="dcterms:W3CDTF">2021-05-12T19:27:00Z</dcterms:created>
  <dcterms:modified xsi:type="dcterms:W3CDTF">2021-05-25T07:53:00Z</dcterms:modified>
</cp:coreProperties>
</file>