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A9" w:rsidRPr="00AE1A92" w:rsidRDefault="00C25B56" w:rsidP="00C25B56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1A92">
        <w:rPr>
          <w:rFonts w:ascii="Times New Roman" w:hAnsi="Times New Roman" w:cs="Times New Roman"/>
          <w:sz w:val="28"/>
          <w:szCs w:val="28"/>
        </w:rPr>
        <w:t>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16A9" w:rsidRPr="00AE1A92">
        <w:rPr>
          <w:rFonts w:ascii="Times New Roman" w:hAnsi="Times New Roman" w:cs="Times New Roman"/>
          <w:b/>
          <w:i/>
          <w:sz w:val="32"/>
          <w:szCs w:val="28"/>
        </w:rPr>
        <w:t>Учимся говорить, играя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9C5CBC" w:rsidRPr="002A24EF" w:rsidRDefault="00CC3F75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Уровень развития речи  детей 2-3 лет различен. Кто-то говорит первые слова, первые фразы, а кто-то уже болтает, умиляя родителей и окружающих своими высказываниями. Но независимо от того, как говорит ваш малыш, занятия по развитию речи являются просто необходимыми.</w:t>
      </w:r>
      <w:r w:rsidR="00317130" w:rsidRPr="002A24EF">
        <w:rPr>
          <w:rFonts w:ascii="Times New Roman" w:hAnsi="Times New Roman" w:cs="Times New Roman"/>
          <w:sz w:val="28"/>
          <w:szCs w:val="28"/>
        </w:rPr>
        <w:t xml:space="preserve">  </w:t>
      </w:r>
      <w:r w:rsidR="00A37126" w:rsidRPr="002A24EF">
        <w:rPr>
          <w:rFonts w:ascii="Times New Roman" w:hAnsi="Times New Roman" w:cs="Times New Roman"/>
          <w:sz w:val="28"/>
          <w:szCs w:val="28"/>
        </w:rPr>
        <w:t xml:space="preserve">Совсем маленькие дети играют, манипулируют не только игрушками, но и звуками. </w:t>
      </w:r>
      <w:proofErr w:type="spellStart"/>
      <w:r w:rsidR="00A37126" w:rsidRPr="002A24EF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="00A37126" w:rsidRPr="002A24EF">
        <w:rPr>
          <w:rFonts w:ascii="Times New Roman" w:hAnsi="Times New Roman" w:cs="Times New Roman"/>
          <w:sz w:val="28"/>
          <w:szCs w:val="28"/>
        </w:rPr>
        <w:t xml:space="preserve"> – результат подобных действий. Начиная произносить слова, они играют с ними. Наверное</w:t>
      </w:r>
      <w:r w:rsidR="00904AFD" w:rsidRPr="002A24EF">
        <w:rPr>
          <w:rFonts w:ascii="Times New Roman" w:hAnsi="Times New Roman" w:cs="Times New Roman"/>
          <w:sz w:val="28"/>
          <w:szCs w:val="28"/>
        </w:rPr>
        <w:t>,</w:t>
      </w:r>
      <w:r w:rsidR="00A37126" w:rsidRPr="002A24EF">
        <w:rPr>
          <w:rFonts w:ascii="Times New Roman" w:hAnsi="Times New Roman" w:cs="Times New Roman"/>
          <w:sz w:val="28"/>
          <w:szCs w:val="28"/>
        </w:rPr>
        <w:t xml:space="preserve"> многие наблюдали, как малыш н</w:t>
      </w:r>
      <w:r w:rsidR="00904AFD" w:rsidRPr="002A24EF">
        <w:rPr>
          <w:rFonts w:ascii="Times New Roman" w:hAnsi="Times New Roman" w:cs="Times New Roman"/>
          <w:sz w:val="28"/>
          <w:szCs w:val="28"/>
        </w:rPr>
        <w:t>а все лады произносит, порой на</w:t>
      </w:r>
      <w:r w:rsidR="00A37126" w:rsidRPr="002A24EF">
        <w:rPr>
          <w:rFonts w:ascii="Times New Roman" w:hAnsi="Times New Roman" w:cs="Times New Roman"/>
          <w:sz w:val="28"/>
          <w:szCs w:val="28"/>
        </w:rPr>
        <w:t>певает какое-нибудь новое для него слово</w:t>
      </w:r>
      <w:r w:rsidR="00904AFD" w:rsidRPr="002A24EF">
        <w:rPr>
          <w:rFonts w:ascii="Times New Roman" w:hAnsi="Times New Roman" w:cs="Times New Roman"/>
          <w:sz w:val="28"/>
          <w:szCs w:val="28"/>
        </w:rPr>
        <w:t xml:space="preserve">. Играя со словом, дети начинают понимать родной язык, усваивают его структуру. Особенно нравится малышам рифмованная речь, они испытывают огромное удовольствие, когда им читают стихи. Недаром для самых маленьких сложено множество </w:t>
      </w:r>
      <w:proofErr w:type="spellStart"/>
      <w:r w:rsidR="00904AFD" w:rsidRPr="002A24E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04AFD" w:rsidRPr="002A24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4AFD" w:rsidRPr="002A24EF">
        <w:rPr>
          <w:rFonts w:ascii="Times New Roman" w:hAnsi="Times New Roman" w:cs="Times New Roman"/>
          <w:sz w:val="28"/>
          <w:szCs w:val="28"/>
        </w:rPr>
        <w:t>приговорок</w:t>
      </w:r>
      <w:proofErr w:type="gramEnd"/>
      <w:r w:rsidR="00904AFD" w:rsidRPr="002A24EF">
        <w:rPr>
          <w:rFonts w:ascii="Times New Roman" w:hAnsi="Times New Roman" w:cs="Times New Roman"/>
          <w:sz w:val="28"/>
          <w:szCs w:val="28"/>
        </w:rPr>
        <w:t>, ритмических игр. Этот вид народного творчества идеально подходит детям раннего возраста</w:t>
      </w:r>
      <w:r w:rsidR="0011576D" w:rsidRPr="002A24EF">
        <w:rPr>
          <w:rFonts w:ascii="Times New Roman" w:hAnsi="Times New Roman" w:cs="Times New Roman"/>
          <w:sz w:val="28"/>
          <w:szCs w:val="28"/>
        </w:rPr>
        <w:t>,</w:t>
      </w:r>
      <w:r w:rsidR="00904AFD" w:rsidRPr="002A24EF">
        <w:rPr>
          <w:rFonts w:ascii="Times New Roman" w:hAnsi="Times New Roman" w:cs="Times New Roman"/>
          <w:sz w:val="28"/>
          <w:szCs w:val="28"/>
        </w:rPr>
        <w:t xml:space="preserve"> как по содержанию, так и по форме. Они развивают речевую активность детей, помогают понять значения слов, тренируют в умении правильно их произносить</w:t>
      </w:r>
      <w:r w:rsidR="0011576D" w:rsidRPr="002A24EF">
        <w:rPr>
          <w:rFonts w:ascii="Times New Roman" w:hAnsi="Times New Roman" w:cs="Times New Roman"/>
          <w:sz w:val="28"/>
          <w:szCs w:val="28"/>
        </w:rPr>
        <w:t>.</w:t>
      </w:r>
      <w:r w:rsidR="0084498B" w:rsidRPr="002A24EF">
        <w:rPr>
          <w:rFonts w:ascii="Times New Roman" w:hAnsi="Times New Roman" w:cs="Times New Roman"/>
          <w:sz w:val="28"/>
          <w:szCs w:val="28"/>
        </w:rPr>
        <w:t xml:space="preserve">  И еще полезнее и интереснее, если чтение сопровождается игрой с пальчиками</w:t>
      </w:r>
      <w:r w:rsidR="0011576D" w:rsidRPr="002A24EF">
        <w:rPr>
          <w:rFonts w:ascii="Times New Roman" w:hAnsi="Times New Roman" w:cs="Times New Roman"/>
          <w:sz w:val="28"/>
          <w:szCs w:val="28"/>
        </w:rPr>
        <w:t>. Читая текст, помогайте себе действиями. Побуждайте и ребенка повторять их за вами. Сначала это будут движения, потом малыш начнет повторять отдельные слова и даже строчки.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b/>
          <w:i/>
          <w:sz w:val="28"/>
          <w:szCs w:val="28"/>
        </w:rPr>
      </w:pPr>
      <w:r w:rsidRPr="002A24EF">
        <w:rPr>
          <w:rFonts w:ascii="Times New Roman" w:hAnsi="Times New Roman" w:cs="Times New Roman"/>
          <w:b/>
          <w:i/>
          <w:sz w:val="28"/>
          <w:szCs w:val="28"/>
        </w:rPr>
        <w:t>Кум-воробей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Дома ль кум воробей?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Дома.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Что он делает?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24EF"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 w:rsidRPr="002A24EF">
        <w:rPr>
          <w:rFonts w:ascii="Times New Roman" w:hAnsi="Times New Roman" w:cs="Times New Roman"/>
          <w:sz w:val="28"/>
          <w:szCs w:val="28"/>
        </w:rPr>
        <w:t xml:space="preserve"> лежит.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Что у него болит?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Плечики.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Сходи, кума, в огород, сорви травы гречки, попарь ему плечики.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Парила, кумушка, парила.</w:t>
      </w:r>
      <w:r w:rsidR="002A24EF" w:rsidRPr="002A24EF">
        <w:rPr>
          <w:rFonts w:ascii="Times New Roman" w:hAnsi="Times New Roman" w:cs="Times New Roman"/>
          <w:sz w:val="28"/>
          <w:szCs w:val="28"/>
        </w:rPr>
        <w:t xml:space="preserve"> </w:t>
      </w:r>
      <w:r w:rsidRPr="002A24EF">
        <w:rPr>
          <w:rFonts w:ascii="Times New Roman" w:hAnsi="Times New Roman" w:cs="Times New Roman"/>
          <w:sz w:val="28"/>
          <w:szCs w:val="28"/>
        </w:rPr>
        <w:t>Его пар не берет, воробей мой не встает.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Дома ль кум воробей?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Дома.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Что он делает?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24EF"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 w:rsidRPr="002A24EF">
        <w:rPr>
          <w:rFonts w:ascii="Times New Roman" w:hAnsi="Times New Roman" w:cs="Times New Roman"/>
          <w:sz w:val="28"/>
          <w:szCs w:val="28"/>
        </w:rPr>
        <w:t xml:space="preserve"> лежит.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Что у него болит?</w:t>
      </w:r>
    </w:p>
    <w:p w:rsidR="0011576D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24EF">
        <w:rPr>
          <w:rFonts w:ascii="Times New Roman" w:hAnsi="Times New Roman" w:cs="Times New Roman"/>
          <w:sz w:val="28"/>
          <w:szCs w:val="28"/>
        </w:rPr>
        <w:t>Живото</w:t>
      </w:r>
      <w:r w:rsidR="0011576D" w:rsidRPr="002A24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11576D" w:rsidRPr="002A24EF">
        <w:rPr>
          <w:rFonts w:ascii="Times New Roman" w:hAnsi="Times New Roman" w:cs="Times New Roman"/>
          <w:sz w:val="28"/>
          <w:szCs w:val="28"/>
        </w:rPr>
        <w:t>.</w:t>
      </w:r>
    </w:p>
    <w:p w:rsidR="0011576D" w:rsidRPr="002A24EF" w:rsidRDefault="0011576D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Сходи, кума, в огород, сорви травки репеек,</w:t>
      </w:r>
      <w:r w:rsidR="005939C9" w:rsidRPr="002A24EF">
        <w:rPr>
          <w:rFonts w:ascii="Times New Roman" w:hAnsi="Times New Roman" w:cs="Times New Roman"/>
          <w:sz w:val="28"/>
          <w:szCs w:val="28"/>
        </w:rPr>
        <w:t xml:space="preserve"> попарь ему </w:t>
      </w:r>
      <w:proofErr w:type="spellStart"/>
      <w:r w:rsidR="005939C9" w:rsidRPr="002A24EF">
        <w:rPr>
          <w:rFonts w:ascii="Times New Roman" w:hAnsi="Times New Roman" w:cs="Times New Roman"/>
          <w:sz w:val="28"/>
          <w:szCs w:val="28"/>
        </w:rPr>
        <w:t>животок</w:t>
      </w:r>
      <w:proofErr w:type="spellEnd"/>
      <w:r w:rsidR="005939C9" w:rsidRPr="002A24EF">
        <w:rPr>
          <w:rFonts w:ascii="Times New Roman" w:hAnsi="Times New Roman" w:cs="Times New Roman"/>
          <w:sz w:val="28"/>
          <w:szCs w:val="28"/>
        </w:rPr>
        <w:t>.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Парила, кумушка, парила.</w:t>
      </w:r>
      <w:r w:rsidR="002A24EF" w:rsidRPr="002A24EF">
        <w:rPr>
          <w:rFonts w:ascii="Times New Roman" w:hAnsi="Times New Roman" w:cs="Times New Roman"/>
          <w:sz w:val="28"/>
          <w:szCs w:val="28"/>
        </w:rPr>
        <w:t xml:space="preserve"> </w:t>
      </w:r>
      <w:r w:rsidRPr="002A24EF">
        <w:rPr>
          <w:rFonts w:ascii="Times New Roman" w:hAnsi="Times New Roman" w:cs="Times New Roman"/>
          <w:sz w:val="28"/>
          <w:szCs w:val="28"/>
        </w:rPr>
        <w:t>Его пар не берет, воробей мой не встает.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Дома ль кум воробей?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Дома.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lastRenderedPageBreak/>
        <w:t>- Что он делает?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24EF"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 w:rsidRPr="002A24EF">
        <w:rPr>
          <w:rFonts w:ascii="Times New Roman" w:hAnsi="Times New Roman" w:cs="Times New Roman"/>
          <w:sz w:val="28"/>
          <w:szCs w:val="28"/>
        </w:rPr>
        <w:t xml:space="preserve"> лежит.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Что у него болит?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 xml:space="preserve">- Пяточки. 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 xml:space="preserve">- Сходи, кума, в огород, сорви травки </w:t>
      </w:r>
      <w:proofErr w:type="spellStart"/>
      <w:r w:rsidRPr="002A24EF">
        <w:rPr>
          <w:rFonts w:ascii="Times New Roman" w:hAnsi="Times New Roman" w:cs="Times New Roman"/>
          <w:sz w:val="28"/>
          <w:szCs w:val="28"/>
        </w:rPr>
        <w:t>мяточки</w:t>
      </w:r>
      <w:proofErr w:type="spellEnd"/>
      <w:r w:rsidRPr="002A24EF">
        <w:rPr>
          <w:rFonts w:ascii="Times New Roman" w:hAnsi="Times New Roman" w:cs="Times New Roman"/>
          <w:sz w:val="28"/>
          <w:szCs w:val="28"/>
        </w:rPr>
        <w:t>, попарь ему пяточки.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Парила, кумушка, парила.</w:t>
      </w:r>
      <w:r w:rsidR="002A24EF" w:rsidRPr="002A24EF">
        <w:rPr>
          <w:rFonts w:ascii="Times New Roman" w:hAnsi="Times New Roman" w:cs="Times New Roman"/>
          <w:sz w:val="28"/>
          <w:szCs w:val="28"/>
        </w:rPr>
        <w:t xml:space="preserve"> </w:t>
      </w:r>
      <w:r w:rsidRPr="002A24EF">
        <w:rPr>
          <w:rFonts w:ascii="Times New Roman" w:hAnsi="Times New Roman" w:cs="Times New Roman"/>
          <w:sz w:val="28"/>
          <w:szCs w:val="28"/>
        </w:rPr>
        <w:t>Его пар не берет, воробей мой не встает.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Слетай кума за пшеном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Да за свежим молоком,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В печке каши навари,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Воробушка накорми.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 xml:space="preserve">Станет </w:t>
      </w:r>
      <w:proofErr w:type="spellStart"/>
      <w:r w:rsidRPr="002A24EF">
        <w:rPr>
          <w:rFonts w:ascii="Times New Roman" w:hAnsi="Times New Roman" w:cs="Times New Roman"/>
          <w:sz w:val="28"/>
          <w:szCs w:val="28"/>
        </w:rPr>
        <w:t>кум-кумовок</w:t>
      </w:r>
      <w:proofErr w:type="spellEnd"/>
      <w:r w:rsidRPr="002A24EF">
        <w:rPr>
          <w:rFonts w:ascii="Times New Roman" w:hAnsi="Times New Roman" w:cs="Times New Roman"/>
          <w:sz w:val="28"/>
          <w:szCs w:val="28"/>
        </w:rPr>
        <w:t xml:space="preserve"> летать,</w:t>
      </w:r>
    </w:p>
    <w:p w:rsidR="005939C9" w:rsidRPr="002A24EF" w:rsidRDefault="005939C9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 xml:space="preserve">Станет песни распевать: </w:t>
      </w:r>
      <w:proofErr w:type="spellStart"/>
      <w:r w:rsidRPr="002A24EF">
        <w:rPr>
          <w:rFonts w:ascii="Times New Roman" w:hAnsi="Times New Roman" w:cs="Times New Roman"/>
          <w:sz w:val="28"/>
          <w:szCs w:val="28"/>
        </w:rPr>
        <w:t>чирик-чирик-чирик</w:t>
      </w:r>
      <w:proofErr w:type="spellEnd"/>
      <w:r w:rsidRPr="002A24E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96403" w:rsidRPr="002A24EF" w:rsidRDefault="00E96403" w:rsidP="002A24EF">
      <w:pPr>
        <w:spacing w:after="0"/>
        <w:ind w:left="-567" w:right="-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A24EF">
        <w:rPr>
          <w:rFonts w:ascii="Times New Roman" w:hAnsi="Times New Roman" w:cs="Times New Roman"/>
          <w:b/>
          <w:i/>
          <w:sz w:val="28"/>
          <w:szCs w:val="28"/>
        </w:rPr>
        <w:t>Курочка-рябушечка</w:t>
      </w:r>
      <w:proofErr w:type="spellEnd"/>
    </w:p>
    <w:p w:rsidR="00E96403" w:rsidRPr="002A24EF" w:rsidRDefault="00E96403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Предложите малышу сложить вместе ладошки. Большие пальцы опущены книзу – это клюв,</w:t>
      </w:r>
      <w:r w:rsidR="00B03E44" w:rsidRPr="002A24EF">
        <w:rPr>
          <w:rFonts w:ascii="Times New Roman" w:hAnsi="Times New Roman" w:cs="Times New Roman"/>
          <w:sz w:val="28"/>
          <w:szCs w:val="28"/>
        </w:rPr>
        <w:t xml:space="preserve"> </w:t>
      </w:r>
      <w:r w:rsidRPr="002A24EF">
        <w:rPr>
          <w:rFonts w:ascii="Times New Roman" w:hAnsi="Times New Roman" w:cs="Times New Roman"/>
          <w:sz w:val="28"/>
          <w:szCs w:val="28"/>
        </w:rPr>
        <w:t xml:space="preserve">остальные – куриный гребешок. Взрослый читает </w:t>
      </w:r>
      <w:proofErr w:type="spellStart"/>
      <w:r w:rsidRPr="002A24E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2A24EF">
        <w:rPr>
          <w:rFonts w:ascii="Times New Roman" w:hAnsi="Times New Roman" w:cs="Times New Roman"/>
          <w:sz w:val="28"/>
          <w:szCs w:val="28"/>
        </w:rPr>
        <w:t>, а малыш покачивает сложенные ладошки сначала из стороны в сторону, затем вперед-назад. Если он может говорить, пусть повторяет слова курочки.</w:t>
      </w:r>
      <w:r w:rsidR="0096205E" w:rsidRPr="002A24EF">
        <w:rPr>
          <w:rFonts w:ascii="Times New Roman" w:hAnsi="Times New Roman" w:cs="Times New Roman"/>
          <w:sz w:val="28"/>
          <w:szCs w:val="28"/>
        </w:rPr>
        <w:t xml:space="preserve"> При чтении последней строчки «клюв» ритмично раздвигается в такт звукопроизношению «пи-пи-пи-пи». </w:t>
      </w:r>
    </w:p>
    <w:p w:rsidR="0096205E" w:rsidRPr="002A24EF" w:rsidRDefault="0096205E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24EF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2A24EF">
        <w:rPr>
          <w:rFonts w:ascii="Times New Roman" w:hAnsi="Times New Roman" w:cs="Times New Roman"/>
          <w:sz w:val="28"/>
          <w:szCs w:val="28"/>
        </w:rPr>
        <w:t>, куда ты пошла?</w:t>
      </w:r>
    </w:p>
    <w:p w:rsidR="0096205E" w:rsidRPr="002A24EF" w:rsidRDefault="0096205E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На речку.</w:t>
      </w:r>
    </w:p>
    <w:p w:rsidR="0096205E" w:rsidRPr="002A24EF" w:rsidRDefault="0096205E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24EF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2A24EF">
        <w:rPr>
          <w:rFonts w:ascii="Times New Roman" w:hAnsi="Times New Roman" w:cs="Times New Roman"/>
          <w:sz w:val="28"/>
          <w:szCs w:val="28"/>
        </w:rPr>
        <w:t>, зачем пошла?</w:t>
      </w:r>
    </w:p>
    <w:p w:rsidR="0096205E" w:rsidRPr="002A24EF" w:rsidRDefault="0096205E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За водичкой.</w:t>
      </w:r>
    </w:p>
    <w:p w:rsidR="0096205E" w:rsidRPr="002A24EF" w:rsidRDefault="0096205E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Зачем тебе водичка?</w:t>
      </w:r>
    </w:p>
    <w:p w:rsidR="0096205E" w:rsidRPr="002A24EF" w:rsidRDefault="0096205E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Цыпляток поить.</w:t>
      </w:r>
    </w:p>
    <w:p w:rsidR="0096205E" w:rsidRPr="002A24EF" w:rsidRDefault="0096205E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Как цыплята просят пить?</w:t>
      </w:r>
    </w:p>
    <w:p w:rsidR="0096205E" w:rsidRPr="002A24EF" w:rsidRDefault="0096205E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- Пи-пи-пи-пи!</w:t>
      </w:r>
    </w:p>
    <w:p w:rsidR="00317130" w:rsidRPr="002A24EF" w:rsidRDefault="00317130" w:rsidP="002A24EF">
      <w:pPr>
        <w:spacing w:after="0"/>
        <w:ind w:left="-567" w:right="-1"/>
        <w:rPr>
          <w:rFonts w:ascii="Times New Roman" w:hAnsi="Times New Roman" w:cs="Times New Roman"/>
          <w:b/>
          <w:i/>
          <w:sz w:val="28"/>
          <w:szCs w:val="28"/>
        </w:rPr>
      </w:pPr>
      <w:r w:rsidRPr="002A24EF">
        <w:rPr>
          <w:rFonts w:ascii="Times New Roman" w:hAnsi="Times New Roman" w:cs="Times New Roman"/>
          <w:b/>
          <w:i/>
          <w:sz w:val="28"/>
          <w:szCs w:val="28"/>
        </w:rPr>
        <w:t>Уточка</w:t>
      </w:r>
    </w:p>
    <w:p w:rsidR="00962B66" w:rsidRPr="002A24EF" w:rsidRDefault="00962B66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proofErr w:type="spellStart"/>
      <w:r w:rsidRPr="002A24EF">
        <w:rPr>
          <w:rFonts w:ascii="Times New Roman" w:hAnsi="Times New Roman" w:cs="Times New Roman"/>
          <w:sz w:val="28"/>
          <w:szCs w:val="28"/>
        </w:rPr>
        <w:t>Ду-ду-дудочка</w:t>
      </w:r>
      <w:proofErr w:type="spellEnd"/>
      <w:r w:rsidRPr="002A2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4EF">
        <w:rPr>
          <w:rFonts w:ascii="Times New Roman" w:hAnsi="Times New Roman" w:cs="Times New Roman"/>
          <w:sz w:val="28"/>
          <w:szCs w:val="28"/>
        </w:rPr>
        <w:t>ду-ду-ду-ду</w:t>
      </w:r>
      <w:proofErr w:type="spellEnd"/>
      <w:r w:rsidRPr="002A24EF">
        <w:rPr>
          <w:rFonts w:ascii="Times New Roman" w:hAnsi="Times New Roman" w:cs="Times New Roman"/>
          <w:sz w:val="28"/>
          <w:szCs w:val="28"/>
        </w:rPr>
        <w:t>!</w:t>
      </w:r>
    </w:p>
    <w:p w:rsidR="00962B66" w:rsidRPr="002A24EF" w:rsidRDefault="00962B66" w:rsidP="002A24EF">
      <w:pPr>
        <w:spacing w:after="0"/>
        <w:ind w:left="-567" w:right="-1"/>
        <w:rPr>
          <w:rFonts w:ascii="Times New Roman" w:hAnsi="Times New Roman" w:cs="Times New Roman"/>
          <w:i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 xml:space="preserve">Заиграла дудочка в зеленом саду </w:t>
      </w:r>
      <w:r w:rsidRPr="002A24EF">
        <w:rPr>
          <w:rFonts w:ascii="Times New Roman" w:hAnsi="Times New Roman" w:cs="Times New Roman"/>
          <w:i/>
          <w:sz w:val="28"/>
          <w:szCs w:val="28"/>
        </w:rPr>
        <w:t>(имитация игры на дудочке, малыш также произносит слоги «</w:t>
      </w:r>
      <w:proofErr w:type="spellStart"/>
      <w:r w:rsidRPr="002A24EF">
        <w:rPr>
          <w:rFonts w:ascii="Times New Roman" w:hAnsi="Times New Roman" w:cs="Times New Roman"/>
          <w:i/>
          <w:sz w:val="28"/>
          <w:szCs w:val="28"/>
        </w:rPr>
        <w:t>ду-ду-ду</w:t>
      </w:r>
      <w:proofErr w:type="spellEnd"/>
      <w:r w:rsidRPr="002A24EF">
        <w:rPr>
          <w:rFonts w:ascii="Times New Roman" w:hAnsi="Times New Roman" w:cs="Times New Roman"/>
          <w:i/>
          <w:sz w:val="28"/>
          <w:szCs w:val="28"/>
        </w:rPr>
        <w:t>»).</w:t>
      </w:r>
    </w:p>
    <w:p w:rsidR="00962B66" w:rsidRPr="002A24EF" w:rsidRDefault="00962B66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 xml:space="preserve">Услыхала уточка, плавая в пруду, </w:t>
      </w:r>
    </w:p>
    <w:p w:rsidR="00962B66" w:rsidRPr="002A24EF" w:rsidRDefault="00962B66" w:rsidP="002A24EF">
      <w:pPr>
        <w:spacing w:after="0"/>
        <w:ind w:left="-567" w:right="-1"/>
        <w:rPr>
          <w:rFonts w:ascii="Times New Roman" w:hAnsi="Times New Roman" w:cs="Times New Roman"/>
          <w:i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 xml:space="preserve">Как играет дудочка: </w:t>
      </w:r>
      <w:proofErr w:type="spellStart"/>
      <w:r w:rsidRPr="002A24EF">
        <w:rPr>
          <w:rFonts w:ascii="Times New Roman" w:hAnsi="Times New Roman" w:cs="Times New Roman"/>
          <w:sz w:val="28"/>
          <w:szCs w:val="28"/>
        </w:rPr>
        <w:t>ду-ду-ду-ду</w:t>
      </w:r>
      <w:proofErr w:type="spellEnd"/>
      <w:r w:rsidRPr="002A24EF">
        <w:rPr>
          <w:rFonts w:ascii="Times New Roman" w:hAnsi="Times New Roman" w:cs="Times New Roman"/>
          <w:sz w:val="28"/>
          <w:szCs w:val="28"/>
        </w:rPr>
        <w:t xml:space="preserve">! </w:t>
      </w:r>
      <w:r w:rsidRPr="002A24EF">
        <w:rPr>
          <w:rFonts w:ascii="Times New Roman" w:hAnsi="Times New Roman" w:cs="Times New Roman"/>
          <w:i/>
          <w:sz w:val="28"/>
          <w:szCs w:val="28"/>
        </w:rPr>
        <w:t>(руки-крылья вытянуты вдоль туловища, ладони приподняты в стороны, мелкими шагами двигаемся по комнате).</w:t>
      </w:r>
    </w:p>
    <w:p w:rsidR="00962B66" w:rsidRPr="002A24EF" w:rsidRDefault="00962B66" w:rsidP="002A24E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С малыми утятами начала плясать (</w:t>
      </w:r>
      <w:r w:rsidR="00AE1A92">
        <w:rPr>
          <w:rFonts w:ascii="Times New Roman" w:hAnsi="Times New Roman" w:cs="Times New Roman"/>
          <w:i/>
          <w:sz w:val="28"/>
          <w:szCs w:val="28"/>
        </w:rPr>
        <w:t>пружинки ногами)</w:t>
      </w:r>
    </w:p>
    <w:p w:rsidR="00E96403" w:rsidRPr="00AE1A92" w:rsidRDefault="00962B66" w:rsidP="00AE1A92">
      <w:pPr>
        <w:spacing w:after="0"/>
        <w:ind w:left="-567" w:right="-1"/>
        <w:rPr>
          <w:rFonts w:ascii="Times New Roman" w:hAnsi="Times New Roman" w:cs="Times New Roman"/>
          <w:i/>
          <w:sz w:val="28"/>
          <w:szCs w:val="28"/>
        </w:rPr>
      </w:pPr>
      <w:r w:rsidRPr="002A24EF">
        <w:rPr>
          <w:rFonts w:ascii="Times New Roman" w:hAnsi="Times New Roman" w:cs="Times New Roman"/>
          <w:sz w:val="28"/>
          <w:szCs w:val="28"/>
        </w:rPr>
        <w:t>Крыльями и лапами воду колыхать (</w:t>
      </w:r>
      <w:r w:rsidR="00B91B77" w:rsidRPr="002A24EF">
        <w:rPr>
          <w:rFonts w:ascii="Times New Roman" w:hAnsi="Times New Roman" w:cs="Times New Roman"/>
          <w:i/>
          <w:sz w:val="28"/>
          <w:szCs w:val="28"/>
        </w:rPr>
        <w:t>махи руками-крыльями</w:t>
      </w:r>
      <w:r w:rsidR="00AE1A92">
        <w:rPr>
          <w:rFonts w:ascii="Times New Roman" w:hAnsi="Times New Roman" w:cs="Times New Roman"/>
          <w:i/>
          <w:sz w:val="28"/>
          <w:szCs w:val="28"/>
        </w:rPr>
        <w:t>).</w:t>
      </w:r>
      <w:r w:rsidR="002A24E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AE1A9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91B77" w:rsidRPr="002A24EF">
        <w:rPr>
          <w:rFonts w:ascii="Times New Roman" w:hAnsi="Times New Roman" w:cs="Times New Roman"/>
          <w:sz w:val="28"/>
          <w:szCs w:val="28"/>
        </w:rPr>
        <w:t>Подобные игровые занятия не должны ограничиваться одним разом. Упражнения надо повторять снова и снова. Малыши очень любят повторять знакомые игры. Это дает им ощущение уверенности в окружающем мире.</w:t>
      </w:r>
    </w:p>
    <w:sectPr w:rsidR="00E96403" w:rsidRPr="00AE1A92" w:rsidSect="0084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75"/>
    <w:rsid w:val="0002262D"/>
    <w:rsid w:val="0011576D"/>
    <w:rsid w:val="00272659"/>
    <w:rsid w:val="002A24EF"/>
    <w:rsid w:val="002C48D0"/>
    <w:rsid w:val="00317130"/>
    <w:rsid w:val="00485B9A"/>
    <w:rsid w:val="004F3DD8"/>
    <w:rsid w:val="0056097B"/>
    <w:rsid w:val="005939C9"/>
    <w:rsid w:val="00697A34"/>
    <w:rsid w:val="006E3953"/>
    <w:rsid w:val="00840FFC"/>
    <w:rsid w:val="0084498B"/>
    <w:rsid w:val="008739D8"/>
    <w:rsid w:val="00904AFD"/>
    <w:rsid w:val="0096205E"/>
    <w:rsid w:val="00962B66"/>
    <w:rsid w:val="009C5CBC"/>
    <w:rsid w:val="00A12295"/>
    <w:rsid w:val="00A37126"/>
    <w:rsid w:val="00A816A9"/>
    <w:rsid w:val="00AE1A92"/>
    <w:rsid w:val="00B03E44"/>
    <w:rsid w:val="00B91B77"/>
    <w:rsid w:val="00C25B56"/>
    <w:rsid w:val="00CC3F75"/>
    <w:rsid w:val="00CD391E"/>
    <w:rsid w:val="00D415CA"/>
    <w:rsid w:val="00DD320B"/>
    <w:rsid w:val="00E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8AA62-99B0-4230-8341-6F2B2274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User</cp:lastModifiedBy>
  <cp:revision>6</cp:revision>
  <dcterms:created xsi:type="dcterms:W3CDTF">2019-10-25T05:07:00Z</dcterms:created>
  <dcterms:modified xsi:type="dcterms:W3CDTF">2019-11-12T08:15:00Z</dcterms:modified>
</cp:coreProperties>
</file>